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r>
        <w:t>врио генерального директора</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 xml:space="preserve">_______________ А.Е. Алексеев </w:t>
      </w:r>
    </w:p>
    <w:p w:rsidR="00A53A19" w:rsidRPr="00BC2583" w:rsidRDefault="00A53A19" w:rsidP="0024226F">
      <w:pPr>
        <w:jc w:val="right"/>
      </w:pPr>
      <w:r w:rsidRPr="00BC2583">
        <w:t>«____»______________201</w:t>
      </w:r>
      <w:r w:rsidR="00FC2B4B">
        <w:t>9</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2"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19/3-2</w:t>
      </w:r>
      <w:r w:rsidR="006C2354" w:rsidRPr="00966DAD">
        <w:rPr>
          <w:b/>
        </w:rPr>
        <w:fldChar w:fldCharType="end"/>
      </w:r>
      <w:bookmarkEnd w:id="2"/>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3"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Проведение капитального ремонта ГТД двигателей АИ-20 работающих в составе электростанций ПАЭС-2500 и планетарного редуктора АИ-20</w:t>
      </w:r>
      <w:r w:rsidR="006C2354" w:rsidRPr="006C2354">
        <w:rPr>
          <w:b/>
          <w:bCs/>
          <w:i/>
          <w:iCs/>
        </w:rPr>
        <w:fldChar w:fldCharType="end"/>
      </w:r>
      <w:bookmarkEnd w:id="3"/>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6C2354"/>
    <w:p w:rsidR="00A53A19" w:rsidRDefault="0084446E" w:rsidP="00175928">
      <w:pPr>
        <w:jc w:val="center"/>
        <w:rPr>
          <w:sz w:val="24"/>
        </w:rPr>
      </w:pPr>
      <w:r w:rsidRPr="00A96173">
        <w:rPr>
          <w:sz w:val="24"/>
        </w:rPr>
        <w:lastRenderedPageBreak/>
        <w:t>г. Якутск</w:t>
      </w:r>
      <w:r w:rsidR="00415BFF" w:rsidRPr="00A96173">
        <w:rPr>
          <w:sz w:val="24"/>
        </w:rPr>
        <w:t xml:space="preserve">, </w:t>
      </w:r>
      <w:r w:rsidR="00A53A19" w:rsidRPr="00A96173">
        <w:rPr>
          <w:sz w:val="24"/>
        </w:rPr>
        <w:t>201</w:t>
      </w:r>
      <w:r w:rsidR="00FC2B4B">
        <w:rPr>
          <w:sz w:val="24"/>
        </w:rPr>
        <w:t>9</w:t>
      </w:r>
      <w:r w:rsidR="00A53A19" w:rsidRPr="00A96173">
        <w:rPr>
          <w:sz w:val="24"/>
        </w:rPr>
        <w:t xml:space="preserve"> 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 xml:space="preserve">документов», которые участник закупки должен заполнить, </w:t>
      </w:r>
      <w:proofErr w:type="gramStart"/>
      <w:r w:rsidRPr="00B76A04">
        <w:rPr>
          <w:sz w:val="20"/>
          <w:szCs w:val="20"/>
        </w:rPr>
        <w:t>оформить и предоставить</w:t>
      </w:r>
      <w:proofErr w:type="gramEnd"/>
      <w:r w:rsidRPr="00B76A04">
        <w:rPr>
          <w:sz w:val="20"/>
          <w:szCs w:val="20"/>
        </w:rPr>
        <w:t xml:space="preserve">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8" w:name="_Ref55193512"/>
      <w:bookmarkStart w:id="29" w:name="Общие_сведения"/>
      <w:r w:rsidRPr="00B76A04">
        <w:rPr>
          <w:sz w:val="20"/>
          <w:szCs w:val="20"/>
        </w:rPr>
        <w:t xml:space="preserve">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proofErr w:type="gramStart"/>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roofErr w:type="gramEnd"/>
    </w:p>
    <w:bookmarkEnd w:id="28"/>
    <w:bookmarkEnd w:id="29"/>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0" w:name="_Toc316492264"/>
      <w:bookmarkEnd w:id="25"/>
      <w:bookmarkEnd w:id="26"/>
      <w:bookmarkEnd w:id="27"/>
      <w:r w:rsidRPr="00B76A04">
        <w:rPr>
          <w:sz w:val="20"/>
          <w:szCs w:val="22"/>
        </w:rPr>
        <w:t>Термины и определения</w:t>
      </w:r>
      <w:bookmarkEnd w:id="30"/>
    </w:p>
    <w:p w:rsidR="00712D60" w:rsidRDefault="00712D60" w:rsidP="00641D0A">
      <w:pPr>
        <w:tabs>
          <w:tab w:val="left" w:pos="284"/>
          <w:tab w:val="left" w:pos="426"/>
        </w:tabs>
        <w:jc w:val="both"/>
        <w:rPr>
          <w:sz w:val="20"/>
          <w:szCs w:val="20"/>
        </w:rPr>
      </w:pPr>
      <w:proofErr w:type="gramStart"/>
      <w:r w:rsidRPr="00C808D1">
        <w:rPr>
          <w:sz w:val="20"/>
          <w:szCs w:val="20"/>
        </w:rPr>
        <w:t xml:space="preserve">Термины и определения, содержащиеся в документации о </w:t>
      </w:r>
      <w:r>
        <w:rPr>
          <w:sz w:val="20"/>
          <w:szCs w:val="20"/>
        </w:rPr>
        <w:t>закупке</w:t>
      </w:r>
      <w:r w:rsidRPr="00C808D1">
        <w:rPr>
          <w:sz w:val="20"/>
          <w:szCs w:val="20"/>
        </w:rPr>
        <w:t xml:space="preserve">, используются в понимании Федерального закона от </w:t>
      </w:r>
      <w:r w:rsidRPr="00B76A04">
        <w:rPr>
          <w:sz w:val="20"/>
          <w:szCs w:val="20"/>
        </w:rPr>
        <w:t>18.07.2011г. №223-ФЗ «</w:t>
      </w:r>
      <w:r w:rsidRPr="00C808D1">
        <w:rPr>
          <w:sz w:val="20"/>
          <w:szCs w:val="20"/>
        </w:rPr>
        <w:t>О закупках товаров, работ, услуг отдельными видами юридических лиц</w:t>
      </w:r>
      <w:r>
        <w:rPr>
          <w:sz w:val="20"/>
          <w:szCs w:val="20"/>
        </w:rPr>
        <w:t>»</w:t>
      </w:r>
      <w:r w:rsidRPr="00C808D1">
        <w:rPr>
          <w:sz w:val="20"/>
          <w:szCs w:val="20"/>
        </w:rPr>
        <w:t>,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w:t>
      </w:r>
      <w:r>
        <w:rPr>
          <w:sz w:val="20"/>
          <w:szCs w:val="20"/>
        </w:rPr>
        <w:t xml:space="preserve"> или в настоящей документации о закупке</w:t>
      </w:r>
      <w:r w:rsidRPr="00C808D1">
        <w:rPr>
          <w:sz w:val="20"/>
          <w:szCs w:val="20"/>
        </w:rPr>
        <w:t>.</w:t>
      </w:r>
      <w:proofErr w:type="gramEnd"/>
    </w:p>
    <w:p w:rsidR="00BE0039" w:rsidRPr="00B76A04" w:rsidRDefault="00BE0039" w:rsidP="00641D0A">
      <w:pPr>
        <w:tabs>
          <w:tab w:val="left" w:pos="284"/>
          <w:tab w:val="left" w:pos="426"/>
        </w:tabs>
        <w:jc w:val="both"/>
        <w:rPr>
          <w:sz w:val="20"/>
          <w:szCs w:val="20"/>
        </w:rPr>
      </w:pPr>
      <w:r w:rsidRPr="00B76A04">
        <w:rPr>
          <w:sz w:val="20"/>
          <w:szCs w:val="20"/>
        </w:rPr>
        <w:t>В настоящей документации применяются следующие термины с соответствующими определениями:</w:t>
      </w:r>
    </w:p>
    <w:p w:rsidR="009E2E39" w:rsidRDefault="009E2E39" w:rsidP="00641D0A">
      <w:pPr>
        <w:pStyle w:val="OP111"/>
        <w:numPr>
          <w:ilvl w:val="1"/>
          <w:numId w:val="12"/>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641D0A">
      <w:pPr>
        <w:pStyle w:val="OP111"/>
        <w:numPr>
          <w:ilvl w:val="1"/>
          <w:numId w:val="12"/>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641D0A">
      <w:pPr>
        <w:pStyle w:val="OP111"/>
        <w:numPr>
          <w:ilvl w:val="1"/>
          <w:numId w:val="12"/>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641D0A">
      <w:pPr>
        <w:pStyle w:val="OP111"/>
        <w:numPr>
          <w:ilvl w:val="1"/>
          <w:numId w:val="12"/>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641D0A">
      <w:pPr>
        <w:pStyle w:val="OP111"/>
        <w:numPr>
          <w:ilvl w:val="1"/>
          <w:numId w:val="12"/>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641D0A">
      <w:pPr>
        <w:pStyle w:val="OP111"/>
        <w:numPr>
          <w:ilvl w:val="1"/>
          <w:numId w:val="12"/>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641D0A">
      <w:pPr>
        <w:pStyle w:val="OP111"/>
        <w:numPr>
          <w:ilvl w:val="1"/>
          <w:numId w:val="12"/>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w:t>
      </w:r>
      <w:r>
        <w:lastRenderedPageBreak/>
        <w:t>осуществлении закупки и завершается исполнением обязатель</w:t>
      </w:r>
      <w:proofErr w:type="gramStart"/>
      <w:r>
        <w:t>ств ст</w:t>
      </w:r>
      <w:proofErr w:type="gramEnd"/>
      <w:r>
        <w:t>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w:t>
      </w:r>
      <w:proofErr w:type="gramStart"/>
      <w:r>
        <w:t>ств ст</w:t>
      </w:r>
      <w:proofErr w:type="gramEnd"/>
      <w:r>
        <w:t>оронами договора.</w:t>
      </w:r>
    </w:p>
    <w:p w:rsidR="009E2E39" w:rsidRDefault="009E2E39" w:rsidP="00641D0A">
      <w:pPr>
        <w:pStyle w:val="OP111"/>
        <w:numPr>
          <w:ilvl w:val="1"/>
          <w:numId w:val="12"/>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641D0A">
      <w:pPr>
        <w:pStyle w:val="OP111"/>
        <w:numPr>
          <w:ilvl w:val="1"/>
          <w:numId w:val="12"/>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641D0A">
      <w:pPr>
        <w:pStyle w:val="OP111"/>
        <w:numPr>
          <w:ilvl w:val="1"/>
          <w:numId w:val="12"/>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641D0A">
      <w:pPr>
        <w:pStyle w:val="OP111"/>
        <w:numPr>
          <w:ilvl w:val="1"/>
          <w:numId w:val="12"/>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641D0A">
      <w:pPr>
        <w:pStyle w:val="OP111"/>
        <w:numPr>
          <w:ilvl w:val="1"/>
          <w:numId w:val="12"/>
        </w:numPr>
        <w:ind w:left="0" w:firstLine="0"/>
      </w:pPr>
      <w:proofErr w:type="gramStart"/>
      <w:r>
        <w:t>Начальная (максимальная) цена договора (предмета закупки) – предельная цена товаров, работ, услуг, являющихся предметом конкурентной закупки.</w:t>
      </w:r>
      <w:proofErr w:type="gramEnd"/>
    </w:p>
    <w:p w:rsidR="009E2E39" w:rsidRDefault="009E2E39" w:rsidP="00641D0A">
      <w:pPr>
        <w:pStyle w:val="OP111"/>
        <w:numPr>
          <w:ilvl w:val="1"/>
          <w:numId w:val="12"/>
        </w:numPr>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641D0A">
      <w:pPr>
        <w:pStyle w:val="OP111"/>
        <w:numPr>
          <w:ilvl w:val="1"/>
          <w:numId w:val="12"/>
        </w:numPr>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641D0A">
      <w:pPr>
        <w:pStyle w:val="OP111"/>
        <w:numPr>
          <w:ilvl w:val="1"/>
          <w:numId w:val="12"/>
        </w:numPr>
        <w:ind w:left="0" w:firstLine="0"/>
      </w:pPr>
      <w:r>
        <w:t>Сайт Заказчика - сайт в сети Интернет, содержащий информацию о Заказчике (http://www.yatec.ru).</w:t>
      </w:r>
    </w:p>
    <w:p w:rsidR="009E2E39" w:rsidRDefault="009E2E39" w:rsidP="00641D0A">
      <w:pPr>
        <w:pStyle w:val="OP111"/>
        <w:numPr>
          <w:ilvl w:val="1"/>
          <w:numId w:val="12"/>
        </w:numPr>
        <w:ind w:left="0" w:firstLine="0"/>
      </w:pPr>
      <w:proofErr w:type="gramStart"/>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rsidR="009E2E39" w:rsidRDefault="009E2E39" w:rsidP="00641D0A">
      <w:pPr>
        <w:pStyle w:val="OP111"/>
        <w:numPr>
          <w:ilvl w:val="1"/>
          <w:numId w:val="12"/>
        </w:numPr>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045CFC">
      <w:pPr>
        <w:pStyle w:val="OP111"/>
        <w:numPr>
          <w:ilvl w:val="1"/>
          <w:numId w:val="12"/>
        </w:numPr>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w:t>
      </w:r>
      <w:proofErr w:type="gramStart"/>
      <w:r w:rsidRPr="00F209B8">
        <w:rPr>
          <w:sz w:val="20"/>
          <w:szCs w:val="22"/>
        </w:rPr>
        <w:t>позднее</w:t>
      </w:r>
      <w:proofErr w:type="gramEnd"/>
      <w:r w:rsidRPr="00F209B8">
        <w:rPr>
          <w:sz w:val="20"/>
          <w:szCs w:val="22"/>
        </w:rPr>
        <w:t xml:space="preserve">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w:t>
      </w:r>
      <w:proofErr w:type="gramStart"/>
      <w:r w:rsidRPr="00F209B8">
        <w:rPr>
          <w:sz w:val="20"/>
          <w:szCs w:val="22"/>
        </w:rPr>
        <w:t>с даты поступления</w:t>
      </w:r>
      <w:proofErr w:type="gramEnd"/>
      <w:r w:rsidRPr="00F209B8">
        <w:rPr>
          <w:sz w:val="20"/>
          <w:szCs w:val="22"/>
        </w:rPr>
        <w:t xml:space="preserve">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proofErr w:type="gramStart"/>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roofErr w:type="gramEnd"/>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Срок действия банковской гарантии, предоставленной в качестве обеспечения заявки, должен составлять не менее чем два месяца </w:t>
      </w:r>
      <w:proofErr w:type="gramStart"/>
      <w:r w:rsidRPr="003C606D">
        <w:rPr>
          <w:sz w:val="20"/>
          <w:szCs w:val="22"/>
        </w:rPr>
        <w:t>с даты окончания</w:t>
      </w:r>
      <w:proofErr w:type="gramEnd"/>
      <w:r w:rsidRPr="003C606D">
        <w:rPr>
          <w:sz w:val="20"/>
          <w:szCs w:val="22"/>
        </w:rPr>
        <w:t xml:space="preserve">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 случае если участником закупки в составе заявки представлены документы, подтверждающие внесение денежных сре</w:t>
      </w:r>
      <w:proofErr w:type="gramStart"/>
      <w:r w:rsidRPr="003C606D">
        <w:rPr>
          <w:sz w:val="20"/>
          <w:szCs w:val="22"/>
        </w:rPr>
        <w:t>дств в к</w:t>
      </w:r>
      <w:proofErr w:type="gramEnd"/>
      <w:r w:rsidRPr="003C606D">
        <w:rPr>
          <w:sz w:val="20"/>
          <w:szCs w:val="22"/>
        </w:rPr>
        <w:t xml:space="preserve">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Заказчик возвращает участнику закупки денежные средства, внесенные в качестве обеспечения заявки,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w:t>
      </w:r>
      <w:proofErr w:type="gramStart"/>
      <w:r w:rsidRPr="003C606D">
        <w:rPr>
          <w:sz w:val="20"/>
          <w:szCs w:val="22"/>
        </w:rPr>
        <w:t>дств вс</w:t>
      </w:r>
      <w:proofErr w:type="gramEnd"/>
      <w:r w:rsidRPr="003C606D">
        <w:rPr>
          <w:sz w:val="20"/>
          <w:szCs w:val="22"/>
        </w:rPr>
        <w:t>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w:t>
      </w:r>
      <w:proofErr w:type="gramStart"/>
      <w:r w:rsidRPr="00BA6EAD">
        <w:rPr>
          <w:sz w:val="20"/>
          <w:szCs w:val="22"/>
        </w:rPr>
        <w:t>требование</w:t>
      </w:r>
      <w:proofErr w:type="gramEnd"/>
      <w:r w:rsidRPr="00BA6EAD">
        <w:rPr>
          <w:sz w:val="20"/>
          <w:szCs w:val="22"/>
        </w:rPr>
        <w:t xml:space="preserve">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proofErr w:type="gramStart"/>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w:t>
      </w:r>
      <w:proofErr w:type="gramEnd"/>
      <w:r w:rsidRPr="00BA6EAD">
        <w:rPr>
          <w:sz w:val="20"/>
          <w:szCs w:val="22"/>
        </w:rPr>
        <w:t xml:space="preserve"> </w:t>
      </w:r>
      <w:proofErr w:type="gramStart"/>
      <w:r w:rsidRPr="00BA6EAD">
        <w:rPr>
          <w:sz w:val="20"/>
          <w:szCs w:val="22"/>
        </w:rPr>
        <w:t>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w:t>
      </w:r>
      <w:proofErr w:type="gramEnd"/>
      <w:r w:rsidRPr="00BA6EAD">
        <w:rPr>
          <w:sz w:val="20"/>
          <w:szCs w:val="22"/>
        </w:rPr>
        <w:t xml:space="preserve">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proofErr w:type="gramStart"/>
      <w:r w:rsidRPr="00806F24">
        <w:rPr>
          <w:sz w:val="20"/>
          <w:szCs w:val="22"/>
        </w:rPr>
        <w:lastRenderedPageBreak/>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roofErr w:type="gramEnd"/>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w:t>
      </w:r>
      <w:proofErr w:type="gramStart"/>
      <w:r w:rsidRPr="00F715E5">
        <w:rPr>
          <w:sz w:val="20"/>
          <w:szCs w:val="22"/>
        </w:rPr>
        <w:t>обязательных к исполнению</w:t>
      </w:r>
      <w:proofErr w:type="gramEnd"/>
      <w:r w:rsidRPr="00F715E5">
        <w:rPr>
          <w:sz w:val="20"/>
          <w:szCs w:val="22"/>
        </w:rPr>
        <w:t xml:space="preserve">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F715E5">
        <w:rPr>
          <w:sz w:val="20"/>
          <w:szCs w:val="22"/>
        </w:rPr>
        <w:t>являющихся</w:t>
      </w:r>
      <w:proofErr w:type="gramEnd"/>
      <w:r w:rsidRPr="00F715E5">
        <w:rPr>
          <w:sz w:val="20"/>
          <w:szCs w:val="22"/>
        </w:rPr>
        <w:t xml:space="preserve">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gramStart"/>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F715E5">
        <w:rPr>
          <w:sz w:val="20"/>
          <w:szCs w:val="22"/>
        </w:rPr>
        <w:t xml:space="preserve"> </w:t>
      </w:r>
      <w:proofErr w:type="gramStart"/>
      <w:r w:rsidRPr="00F715E5">
        <w:rPr>
          <w:sz w:val="20"/>
          <w:szCs w:val="22"/>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Pr="00F715E5">
        <w:rPr>
          <w:sz w:val="20"/>
          <w:szCs w:val="22"/>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F715E5">
        <w:rPr>
          <w:sz w:val="20"/>
          <w:szCs w:val="22"/>
        </w:rPr>
        <w:t>указанных</w:t>
      </w:r>
      <w:proofErr w:type="gramEnd"/>
      <w:r w:rsidRPr="00F715E5">
        <w:rPr>
          <w:sz w:val="20"/>
          <w:szCs w:val="22"/>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gramStart"/>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w:t>
      </w:r>
      <w:r w:rsidRPr="00F715E5">
        <w:rPr>
          <w:sz w:val="20"/>
          <w:szCs w:val="22"/>
        </w:rPr>
        <w:lastRenderedPageBreak/>
        <w:t>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F715E5">
        <w:rPr>
          <w:sz w:val="20"/>
          <w:szCs w:val="22"/>
        </w:rPr>
        <w:t xml:space="preserve"> товара, выполнением работы, оказанием услуги, </w:t>
      </w:r>
      <w:proofErr w:type="gramStart"/>
      <w:r w:rsidRPr="00F715E5">
        <w:rPr>
          <w:sz w:val="20"/>
          <w:szCs w:val="22"/>
        </w:rPr>
        <w:t>являющихся</w:t>
      </w:r>
      <w:proofErr w:type="gramEnd"/>
      <w:r w:rsidRPr="00F715E5">
        <w:rPr>
          <w:sz w:val="20"/>
          <w:szCs w:val="22"/>
        </w:rPr>
        <w:t xml:space="preserve">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gramStart"/>
      <w:r w:rsidRPr="00F715E5">
        <w:rPr>
          <w:sz w:val="20"/>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w:t>
      </w:r>
      <w:proofErr w:type="gramEnd"/>
      <w:r w:rsidRPr="00F715E5">
        <w:rPr>
          <w:sz w:val="20"/>
          <w:szCs w:val="22"/>
        </w:rPr>
        <w:t xml:space="preserve"> </w:t>
      </w:r>
      <w:proofErr w:type="gramStart"/>
      <w:r w:rsidRPr="00F715E5">
        <w:rPr>
          <w:sz w:val="20"/>
          <w:szCs w:val="22"/>
        </w:rPr>
        <w:t xml:space="preserve">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w:t>
      </w:r>
      <w:proofErr w:type="gramEnd"/>
      <w:r w:rsidRPr="00F715E5">
        <w:rPr>
          <w:sz w:val="20"/>
          <w:szCs w:val="22"/>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w:t>
      </w:r>
      <w:proofErr w:type="gramStart"/>
      <w:r w:rsidRPr="00F715E5">
        <w:rPr>
          <w:sz w:val="20"/>
          <w:szCs w:val="22"/>
        </w:rPr>
        <w:t>осведомлен о своем привлечении и согласен</w:t>
      </w:r>
      <w:proofErr w:type="gramEnd"/>
      <w:r w:rsidRPr="00F715E5">
        <w:rPr>
          <w:sz w:val="20"/>
          <w:szCs w:val="22"/>
        </w:rPr>
        <w:t xml:space="preserve"> принять обязательства по выделяемому ему объему поставки товара, выполнения работ, оказания услуг и срокам.</w:t>
      </w:r>
    </w:p>
    <w:p w:rsidR="00F715E5" w:rsidRPr="0071042B"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1B5107" w:rsidP="001B5107">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1B5107">
      <w:pPr>
        <w:pStyle w:val="OP111"/>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1B5107">
      <w:pPr>
        <w:pStyle w:val="OP111"/>
      </w:pPr>
      <w:r w:rsidRPr="004F3947">
        <w:lastRenderedPageBreak/>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1B5107">
      <w:pPr>
        <w:pStyle w:val="OP111"/>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1B5107">
      <w:pPr>
        <w:pStyle w:val="OP111"/>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1B5107">
      <w:pPr>
        <w:pStyle w:val="OP111"/>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1B5107">
      <w:pPr>
        <w:pStyle w:val="OP111"/>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1B5107">
      <w:pPr>
        <w:pStyle w:val="OP111"/>
      </w:pPr>
      <w:proofErr w:type="gramStart"/>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1B5107" w:rsidRPr="00B76A04" w:rsidRDefault="001B5107" w:rsidP="001B5107">
      <w:pPr>
        <w:pStyle w:val="OP111"/>
      </w:pPr>
      <w:r w:rsidRPr="00B76A04">
        <w:t>Приоритет не предоставляется в случаях:</w:t>
      </w:r>
    </w:p>
    <w:p w:rsidR="001B5107" w:rsidRPr="00B76A04" w:rsidRDefault="001B5107" w:rsidP="00E111D7">
      <w:pPr>
        <w:pStyle w:val="OP111"/>
        <w:numPr>
          <w:ilvl w:val="0"/>
          <w:numId w:val="35"/>
        </w:numPr>
        <w:tabs>
          <w:tab w:val="clear" w:pos="426"/>
          <w:tab w:val="left" w:pos="284"/>
        </w:tabs>
        <w:ind w:left="0" w:firstLine="0"/>
      </w:pPr>
      <w:r w:rsidRPr="00B76A04">
        <w:t xml:space="preserve">закупка </w:t>
      </w:r>
      <w:proofErr w:type="gramStart"/>
      <w:r w:rsidRPr="00B76A04">
        <w:t>признана несостоявшейся и договор заключается</w:t>
      </w:r>
      <w:proofErr w:type="gramEnd"/>
      <w:r w:rsidRPr="00B76A04">
        <w:t xml:space="preserve"> с единственным участником закупки;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1B5107">
      <w:pPr>
        <w:pStyle w:val="OP111"/>
        <w:rPr>
          <w:rFonts w:eastAsia="Times New Roman"/>
          <w:sz w:val="22"/>
          <w:szCs w:val="26"/>
        </w:rPr>
      </w:pPr>
      <w:proofErr w:type="gramStart"/>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w:t>
      </w:r>
      <w:proofErr w:type="gramEnd"/>
      <w:r w:rsidRPr="00B76A04">
        <w:t xml:space="preserve">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1" w:name="_Ref86789831"/>
      <w:bookmarkStart w:id="32" w:name="_Toc55285338"/>
      <w:bookmarkStart w:id="33" w:name="_Toc55305372"/>
      <w:bookmarkStart w:id="34" w:name="_Toc57314621"/>
      <w:bookmarkStart w:id="35"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6" w:name="_Toc175748966"/>
      <w:bookmarkStart w:id="37" w:name="_Toc308599589"/>
      <w:bookmarkEnd w:id="31"/>
      <w:r w:rsidRPr="00B76A04">
        <w:rPr>
          <w:sz w:val="20"/>
          <w:szCs w:val="22"/>
        </w:rPr>
        <w:t>Прочие положения</w:t>
      </w:r>
      <w:bookmarkEnd w:id="36"/>
      <w:bookmarkEnd w:id="37"/>
    </w:p>
    <w:p w:rsidR="004E1378" w:rsidRPr="00B76A04"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FB3075">
        <w:rPr>
          <w:sz w:val="20"/>
          <w:szCs w:val="20"/>
        </w:rPr>
        <w:t>з</w:t>
      </w:r>
      <w:r w:rsidR="008D7C5C" w:rsidRPr="00B76A04">
        <w:rPr>
          <w:sz w:val="20"/>
          <w:szCs w:val="20"/>
        </w:rPr>
        <w:t>аявок</w:t>
      </w:r>
      <w:r w:rsidRPr="00B76A04">
        <w:rPr>
          <w:sz w:val="20"/>
          <w:szCs w:val="20"/>
        </w:rPr>
        <w:t xml:space="preserve">, а </w:t>
      </w:r>
      <w:r w:rsidR="00FB3075">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данно</w:t>
      </w:r>
      <w:r w:rsidR="00FB3075">
        <w:rPr>
          <w:sz w:val="20"/>
          <w:szCs w:val="20"/>
        </w:rPr>
        <w:t>й</w:t>
      </w:r>
      <w:r w:rsidRPr="00B76A04">
        <w:rPr>
          <w:sz w:val="20"/>
          <w:szCs w:val="20"/>
        </w:rPr>
        <w:t xml:space="preserve"> </w:t>
      </w:r>
      <w:r w:rsidR="00FB3075">
        <w:rPr>
          <w:sz w:val="20"/>
          <w:szCs w:val="20"/>
        </w:rPr>
        <w:t>закупки</w:t>
      </w:r>
      <w:r w:rsidRPr="00B76A04">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B76A04">
        <w:rPr>
          <w:sz w:val="20"/>
          <w:szCs w:val="20"/>
        </w:rPr>
        <w:t>д</w:t>
      </w:r>
      <w:r w:rsidRPr="00B76A04">
        <w:rPr>
          <w:sz w:val="20"/>
          <w:szCs w:val="20"/>
        </w:rPr>
        <w:t>о</w:t>
      </w:r>
      <w:r w:rsidR="008D7C5C" w:rsidRPr="00B76A04">
        <w:rPr>
          <w:sz w:val="20"/>
          <w:szCs w:val="20"/>
        </w:rPr>
        <w:t>кументацией</w:t>
      </w:r>
      <w:r w:rsidR="00E13437" w:rsidRPr="00B76A04">
        <w:rPr>
          <w:sz w:val="20"/>
          <w:szCs w:val="20"/>
        </w:rPr>
        <w:t xml:space="preserve"> о закупке</w:t>
      </w:r>
      <w:r w:rsidRPr="00B76A04">
        <w:rPr>
          <w:sz w:val="20"/>
          <w:szCs w:val="20"/>
        </w:rPr>
        <w:t>.</w:t>
      </w:r>
      <w:bookmarkEnd w:id="32"/>
      <w:bookmarkEnd w:id="33"/>
      <w:bookmarkEnd w:id="34"/>
      <w:bookmarkEnd w:id="35"/>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proofErr w:type="gramStart"/>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w:t>
      </w:r>
      <w:proofErr w:type="gramEnd"/>
      <w:r w:rsidRPr="00C06363">
        <w:rPr>
          <w:sz w:val="20"/>
          <w:szCs w:val="20"/>
        </w:rPr>
        <w:t xml:space="preserve"> </w:t>
      </w:r>
      <w:proofErr w:type="gramStart"/>
      <w:r w:rsidRPr="00C06363">
        <w:rPr>
          <w:sz w:val="20"/>
          <w:szCs w:val="20"/>
        </w:rPr>
        <w:t>соответствии</w:t>
      </w:r>
      <w:proofErr w:type="gramEnd"/>
      <w:r w:rsidRPr="00C06363">
        <w:rPr>
          <w:sz w:val="20"/>
          <w:szCs w:val="20"/>
        </w:rPr>
        <w:t xml:space="preserve">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8" w:name="_Ref56220027"/>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proofErr w:type="gramStart"/>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roofErr w:type="gramEnd"/>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2"/>
        </w:rPr>
        <w:t>График поставки товара (выполнения работ, оказания услуг)</w:t>
      </w:r>
      <w:r w:rsidRPr="00985797">
        <w:rPr>
          <w:sz w:val="20"/>
        </w:rPr>
        <w:t xml:space="preserve"> (форма 5);</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(форма 6)</w:t>
      </w:r>
      <w:r w:rsidR="00927416" w:rsidRPr="00927416">
        <w:rPr>
          <w:sz w:val="20"/>
        </w:rPr>
        <w:t xml:space="preserve"> </w:t>
      </w:r>
      <w:r w:rsidR="00927416">
        <w:rPr>
          <w:sz w:val="20"/>
        </w:rPr>
        <w:t>– при установлении ограничений</w:t>
      </w:r>
      <w:r w:rsidR="00927416" w:rsidRPr="00985797">
        <w:rPr>
          <w:sz w:val="20"/>
        </w:rPr>
        <w:t>;</w:t>
      </w:r>
    </w:p>
    <w:p w:rsidR="004C1EB7" w:rsidRPr="00DA7C9E" w:rsidRDefault="004C1EB7" w:rsidP="00E111D7">
      <w:pPr>
        <w:pStyle w:val="afc"/>
        <w:numPr>
          <w:ilvl w:val="0"/>
          <w:numId w:val="36"/>
        </w:numPr>
        <w:tabs>
          <w:tab w:val="left" w:pos="142"/>
          <w:tab w:val="left" w:pos="284"/>
          <w:tab w:val="left" w:pos="567"/>
        </w:tabs>
        <w:spacing w:line="240" w:lineRule="auto"/>
        <w:ind w:left="0" w:firstLine="0"/>
        <w:rPr>
          <w:sz w:val="20"/>
        </w:rPr>
      </w:pPr>
      <w:proofErr w:type="gramStart"/>
      <w:r w:rsidRPr="00DA7C9E">
        <w:rPr>
          <w:sz w:val="20"/>
        </w:rPr>
        <w:t xml:space="preserve">Перечень документов, подтверждающие соответствие участника закупки требованиям, указанных в пункте </w:t>
      </w:r>
      <w:r w:rsidR="005D6772">
        <w:rPr>
          <w:sz w:val="20"/>
        </w:rPr>
        <w:t>24</w:t>
      </w:r>
      <w:r w:rsidRPr="00DA7C9E">
        <w:rPr>
          <w:sz w:val="20"/>
        </w:rPr>
        <w:t xml:space="preserve"> </w:t>
      </w:r>
      <w:r w:rsidRPr="00DA7C9E">
        <w:rPr>
          <w:sz w:val="20"/>
          <w:szCs w:val="20"/>
        </w:rPr>
        <w:t xml:space="preserve">части </w:t>
      </w:r>
      <w:r w:rsidRPr="00DA7C9E">
        <w:rPr>
          <w:sz w:val="20"/>
          <w:szCs w:val="20"/>
          <w:lang w:val="en-US"/>
        </w:rPr>
        <w:t>II</w:t>
      </w:r>
      <w:r w:rsidRPr="00DA7C9E">
        <w:rPr>
          <w:sz w:val="20"/>
          <w:szCs w:val="20"/>
        </w:rPr>
        <w:t xml:space="preserve"> «Информационная карта закупки» настоящей документации о закупке</w:t>
      </w:r>
      <w:r w:rsidRPr="00DA7C9E">
        <w:rPr>
          <w:sz w:val="20"/>
        </w:rPr>
        <w:t>).</w:t>
      </w:r>
      <w:proofErr w:type="gramEnd"/>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rPr>
        <w:lastRenderedPageBreak/>
        <w:t xml:space="preserve">Заявка на участие в закупке также может содержать любые иные сведения и документы (в том числе призванные </w:t>
      </w:r>
      <w:proofErr w:type="gramStart"/>
      <w:r w:rsidRPr="004C1EB7">
        <w:rPr>
          <w:b w:val="0"/>
          <w:sz w:val="20"/>
        </w:rPr>
        <w:t>уточнить и конкретизировать</w:t>
      </w:r>
      <w:proofErr w:type="gramEnd"/>
      <w:r w:rsidRPr="004C1EB7">
        <w:rPr>
          <w:b w:val="0"/>
          <w:sz w:val="20"/>
        </w:rPr>
        <w:t xml:space="preserve">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4C1EB7"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DA7C9E">
        <w:rPr>
          <w:b w:val="0"/>
          <w:bCs w:val="0"/>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4C1EB7" w:rsidRPr="004C1EB7"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proofErr w:type="gramStart"/>
      <w:r w:rsidRPr="004C1EB7">
        <w:rPr>
          <w:b w:val="0"/>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w:t>
      </w:r>
      <w:r w:rsidRPr="00DA7C9E">
        <w:rPr>
          <w:b w:val="0"/>
          <w:sz w:val="20"/>
          <w:szCs w:val="20"/>
        </w:rPr>
        <w:t xml:space="preserve"> язык (в специально оговоренных случаях — </w:t>
      </w:r>
      <w:proofErr w:type="spellStart"/>
      <w:r w:rsidRPr="00DA7C9E">
        <w:rPr>
          <w:b w:val="0"/>
          <w:sz w:val="20"/>
          <w:szCs w:val="20"/>
        </w:rPr>
        <w:t>апостилированный</w:t>
      </w:r>
      <w:proofErr w:type="spellEnd"/>
      <w:r w:rsidRPr="00DA7C9E">
        <w:rPr>
          <w:b w:val="0"/>
          <w:sz w:val="20"/>
          <w:szCs w:val="20"/>
        </w:rPr>
        <w:t>).</w:t>
      </w:r>
      <w:proofErr w:type="gramEnd"/>
      <w:r>
        <w:rPr>
          <w:b w:val="0"/>
          <w:sz w:val="20"/>
          <w:szCs w:val="20"/>
        </w:rPr>
        <w:t xml:space="preserve"> </w:t>
      </w:r>
      <w:r w:rsidRPr="005D6772">
        <w:rPr>
          <w:b w:val="0"/>
          <w:sz w:val="20"/>
          <w:szCs w:val="20"/>
        </w:rPr>
        <w:t>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4C1EB7" w:rsidRPr="004C1EB7" w:rsidRDefault="003A6FE3" w:rsidP="004C1EB7">
      <w:pPr>
        <w:pStyle w:val="24"/>
        <w:numPr>
          <w:ilvl w:val="1"/>
          <w:numId w:val="13"/>
        </w:numPr>
        <w:tabs>
          <w:tab w:val="left" w:pos="142"/>
          <w:tab w:val="left" w:pos="284"/>
          <w:tab w:val="left" w:pos="567"/>
        </w:tabs>
        <w:spacing w:before="0" w:after="0"/>
        <w:ind w:left="0" w:firstLine="0"/>
        <w:jc w:val="both"/>
        <w:rPr>
          <w:b w:val="0"/>
          <w:sz w:val="20"/>
          <w:szCs w:val="20"/>
        </w:rPr>
      </w:pPr>
      <w:r w:rsidRPr="00DA7C9E">
        <w:rPr>
          <w:b w:val="0"/>
          <w:sz w:val="20"/>
          <w:szCs w:val="20"/>
        </w:rPr>
        <w:t>Наличие противоречий</w:t>
      </w:r>
      <w:r w:rsidRPr="00DA7C9E">
        <w:rPr>
          <w:b w:val="0"/>
          <w:sz w:val="20"/>
        </w:rPr>
        <w:t xml:space="preserve"> в отношении одних и тех же сведений в рамках документов одной заявки</w:t>
      </w:r>
      <w:r>
        <w:rPr>
          <w:b w:val="0"/>
          <w:sz w:val="20"/>
        </w:rPr>
        <w:t xml:space="preserve"> </w:t>
      </w:r>
      <w:r w:rsidRPr="00DA7C9E">
        <w:rPr>
          <w:b w:val="0"/>
          <w:sz w:val="20"/>
        </w:rPr>
        <w:t>приравнивается к наличию в такой заявке недостоверных сведений.</w:t>
      </w:r>
    </w:p>
    <w:p w:rsidR="005D6772" w:rsidRPr="005D6772"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B2779">
        <w:rPr>
          <w:b w:val="0"/>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w:t>
      </w:r>
      <w:proofErr w:type="gramStart"/>
      <w:r w:rsidRPr="004B2779">
        <w:rPr>
          <w:b w:val="0"/>
          <w:sz w:val="20"/>
          <w:szCs w:val="20"/>
        </w:rPr>
        <w:t>исправленному</w:t>
      </w:r>
      <w:proofErr w:type="gramEnd"/>
      <w:r w:rsidRPr="004B2779">
        <w:rPr>
          <w:b w:val="0"/>
          <w:sz w:val="20"/>
          <w:szCs w:val="20"/>
        </w:rPr>
        <w:t xml:space="preserve"> верить» и собственноручной подписью уполномоченного лица, расположенной рядом с каждым исправлением.</w:t>
      </w:r>
    </w:p>
    <w:p w:rsidR="00DA7C9E" w:rsidRPr="005D6772" w:rsidRDefault="003A6FE3" w:rsidP="005D6772">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При выявлении факта несоответствия участника, победителя </w:t>
      </w:r>
      <w:r>
        <w:rPr>
          <w:b w:val="0"/>
          <w:sz w:val="20"/>
        </w:rPr>
        <w:t>закупки</w:t>
      </w:r>
      <w:r w:rsidRPr="00A60722">
        <w:rPr>
          <w:b w:val="0"/>
          <w:sz w:val="20"/>
        </w:rPr>
        <w:t xml:space="preserve">, а также при выявлении факта указания в поданной участником </w:t>
      </w:r>
      <w:r>
        <w:rPr>
          <w:b w:val="0"/>
          <w:sz w:val="20"/>
        </w:rPr>
        <w:t>закупки</w:t>
      </w:r>
      <w:r w:rsidRPr="00A60722">
        <w:rPr>
          <w:b w:val="0"/>
          <w:sz w:val="20"/>
        </w:rPr>
        <w:t xml:space="preserve"> заявке недостоверных сведений, заявка такого участника подлежит отклонению на любом этапе проведения закупки, а такой участник или победитель </w:t>
      </w:r>
      <w:r>
        <w:rPr>
          <w:b w:val="0"/>
          <w:sz w:val="20"/>
        </w:rPr>
        <w:t>закупки</w:t>
      </w:r>
      <w:r w:rsidRPr="00A60722">
        <w:rPr>
          <w:b w:val="0"/>
          <w:sz w:val="20"/>
        </w:rPr>
        <w:t xml:space="preserve"> отстраняется от дальнейшего участия в </w:t>
      </w:r>
      <w:r>
        <w:rPr>
          <w:b w:val="0"/>
          <w:sz w:val="20"/>
        </w:rPr>
        <w:t>закупке</w:t>
      </w:r>
      <w:r w:rsidRPr="00A60722">
        <w:rPr>
          <w:b w:val="0"/>
          <w:sz w:val="20"/>
        </w:rPr>
        <w:t xml:space="preserve"> на любом этапе проведения закупки.</w:t>
      </w:r>
    </w:p>
    <w:p w:rsidR="003A6FE3" w:rsidRPr="00A60722" w:rsidRDefault="003A6FE3" w:rsidP="003A6FE3">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Все листы поданной в письменной форме заявки на участие в открытом конкурсе, все листы тома такой заявки должны быть </w:t>
      </w:r>
      <w:proofErr w:type="gramStart"/>
      <w:r w:rsidRPr="00A60722">
        <w:rPr>
          <w:b w:val="0"/>
          <w:sz w:val="20"/>
        </w:rPr>
        <w:t>прошиты и пронумерованы</w:t>
      </w:r>
      <w:proofErr w:type="gramEnd"/>
      <w:r w:rsidRPr="00A60722">
        <w:rPr>
          <w:b w:val="0"/>
          <w:sz w:val="20"/>
        </w:rPr>
        <w:t xml:space="preserve">.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w:t>
      </w:r>
    </w:p>
    <w:p w:rsidR="009964F7" w:rsidRPr="00DA7C9E" w:rsidRDefault="003A6FE3" w:rsidP="003A6FE3">
      <w:pPr>
        <w:pStyle w:val="24"/>
        <w:tabs>
          <w:tab w:val="clear" w:pos="1134"/>
          <w:tab w:val="left" w:pos="142"/>
          <w:tab w:val="left" w:pos="284"/>
          <w:tab w:val="left" w:pos="567"/>
        </w:tabs>
        <w:spacing w:before="0" w:after="0"/>
        <w:ind w:left="0" w:firstLine="0"/>
        <w:jc w:val="both"/>
        <w:rPr>
          <w:b w:val="0"/>
          <w:sz w:val="20"/>
          <w:szCs w:val="20"/>
        </w:rPr>
      </w:pPr>
      <w:proofErr w:type="gramStart"/>
      <w:r w:rsidRPr="00A60722">
        <w:rPr>
          <w:b w:val="0"/>
          <w:sz w:val="20"/>
        </w:rPr>
        <w:t xml:space="preserve">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w:t>
      </w:r>
      <w:r>
        <w:rPr>
          <w:b w:val="0"/>
          <w:sz w:val="20"/>
        </w:rPr>
        <w:t xml:space="preserve">настоящей </w:t>
      </w:r>
      <w:r w:rsidRPr="00A60722">
        <w:rPr>
          <w:b w:val="0"/>
          <w:sz w:val="20"/>
        </w:rPr>
        <w:t>документацией</w:t>
      </w:r>
      <w:r>
        <w:rPr>
          <w:b w:val="0"/>
          <w:sz w:val="20"/>
        </w:rPr>
        <w:t xml:space="preserve"> о закупке</w:t>
      </w:r>
      <w:r w:rsidRPr="00A60722">
        <w:rPr>
          <w:b w:val="0"/>
          <w:sz w:val="20"/>
        </w:rPr>
        <w:t>,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roofErr w:type="gramEnd"/>
    </w:p>
    <w:p w:rsidR="003A6FE3" w:rsidRPr="003A6FE3" w:rsidRDefault="003A6FE3" w:rsidP="003A6FE3"/>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Соблюдение участником открытого конкурса требований, указанных в настоящем </w:t>
      </w:r>
      <w:r w:rsidR="0053272D">
        <w:rPr>
          <w:b w:val="0"/>
          <w:sz w:val="20"/>
        </w:rPr>
        <w:t>разделе</w:t>
      </w:r>
      <w:r w:rsidRPr="00A60722">
        <w:rPr>
          <w:b w:val="0"/>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w:t>
      </w:r>
      <w:proofErr w:type="gramStart"/>
      <w:r w:rsidRPr="00A60722">
        <w:rPr>
          <w:b w:val="0"/>
          <w:sz w:val="20"/>
        </w:rPr>
        <w:t>поданы от имени участника открытого конкурса и он несет</w:t>
      </w:r>
      <w:proofErr w:type="gramEnd"/>
      <w:r w:rsidRPr="00A60722">
        <w:rPr>
          <w:b w:val="0"/>
          <w:sz w:val="20"/>
        </w:rPr>
        <w:t xml:space="preserve">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Каждый конверт с заявкой на участие в открытом конкурсе, поступивший в срок, указанный в документации</w:t>
      </w:r>
      <w:r w:rsidR="0053272D">
        <w:rPr>
          <w:b w:val="0"/>
          <w:sz w:val="20"/>
        </w:rPr>
        <w:t xml:space="preserve"> о закупке</w:t>
      </w:r>
      <w:r w:rsidRPr="00A60722">
        <w:rPr>
          <w:b w:val="0"/>
          <w:sz w:val="20"/>
        </w:rPr>
        <w:t>, регистрируется заказчиком.</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Прием заявок на участие в конкурсе прекращается с наступлением срока, указанного в документации </w:t>
      </w:r>
      <w:r w:rsidR="0053272D">
        <w:rPr>
          <w:b w:val="0"/>
          <w:sz w:val="20"/>
        </w:rPr>
        <w:t xml:space="preserve">о закупке </w:t>
      </w:r>
      <w:r w:rsidRPr="00A60722">
        <w:rPr>
          <w:b w:val="0"/>
          <w:sz w:val="20"/>
        </w:rPr>
        <w:t xml:space="preserve">в качестве срока окончания подачи заявок на участие в конкурсе. </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Заказчик </w:t>
      </w:r>
      <w:proofErr w:type="gramStart"/>
      <w:r w:rsidRPr="00A60722">
        <w:rPr>
          <w:b w:val="0"/>
          <w:sz w:val="20"/>
        </w:rPr>
        <w:t>обеспечивает сохранность конвертов с заявками на участие в открытом конкурсе и производит</w:t>
      </w:r>
      <w:proofErr w:type="gramEnd"/>
      <w:r w:rsidRPr="00A60722">
        <w:rPr>
          <w:b w:val="0"/>
          <w:sz w:val="20"/>
        </w:rPr>
        <w:t xml:space="preserve">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9964F7" w:rsidRPr="009964F7" w:rsidRDefault="009964F7" w:rsidP="004B2779">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Конверт с заявкой на участие в открытом конкурсе, поступивший после истечения срока подачи заявок на участие в </w:t>
      </w:r>
      <w:r w:rsidRPr="004B2779">
        <w:rPr>
          <w:b w:val="0"/>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9964F7" w:rsidRDefault="009964F7" w:rsidP="009964F7">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Участник </w:t>
      </w:r>
      <w:r>
        <w:rPr>
          <w:b w:val="0"/>
          <w:sz w:val="20"/>
        </w:rPr>
        <w:t>закупки</w:t>
      </w:r>
      <w:r w:rsidRPr="001F5B50">
        <w:rPr>
          <w:b w:val="0"/>
          <w:sz w:val="20"/>
        </w:rPr>
        <w:t xml:space="preserve"> вправе подать только одну заявку на участие в </w:t>
      </w:r>
      <w:r>
        <w:rPr>
          <w:b w:val="0"/>
          <w:sz w:val="20"/>
        </w:rPr>
        <w:t>закупки</w:t>
      </w:r>
      <w:r w:rsidRPr="001F5B50">
        <w:rPr>
          <w:b w:val="0"/>
          <w:sz w:val="20"/>
        </w:rPr>
        <w:t xml:space="preserve"> в отношении каждого предмета закупки (лота). </w:t>
      </w:r>
    </w:p>
    <w:p w:rsidR="009964F7" w:rsidRPr="001F5B50" w:rsidRDefault="009964F7" w:rsidP="009964F7">
      <w:pPr>
        <w:pStyle w:val="24"/>
        <w:numPr>
          <w:ilvl w:val="1"/>
          <w:numId w:val="13"/>
        </w:numPr>
        <w:tabs>
          <w:tab w:val="left" w:pos="142"/>
          <w:tab w:val="left" w:pos="284"/>
          <w:tab w:val="left" w:pos="567"/>
        </w:tabs>
        <w:spacing w:before="0" w:after="0"/>
        <w:ind w:left="0" w:firstLine="0"/>
        <w:jc w:val="both"/>
        <w:rPr>
          <w:b w:val="0"/>
          <w:sz w:val="20"/>
        </w:rPr>
      </w:pPr>
      <w:proofErr w:type="gramStart"/>
      <w:r w:rsidRPr="001F5B50">
        <w:rPr>
          <w:b w:val="0"/>
          <w:sz w:val="20"/>
        </w:rPr>
        <w:t xml:space="preserve">В случае установления факта подачи одним участником </w:t>
      </w:r>
      <w:r>
        <w:rPr>
          <w:b w:val="0"/>
          <w:sz w:val="20"/>
        </w:rPr>
        <w:t>закупки</w:t>
      </w:r>
      <w:r w:rsidRPr="001F5B50">
        <w:rPr>
          <w:b w:val="0"/>
          <w:sz w:val="20"/>
        </w:rPr>
        <w:t xml:space="preserve"> двух и более заявок на участие в тако</w:t>
      </w:r>
      <w:r>
        <w:rPr>
          <w:b w:val="0"/>
          <w:sz w:val="20"/>
        </w:rPr>
        <w:t>й</w:t>
      </w:r>
      <w:r w:rsidRPr="001F5B50">
        <w:rPr>
          <w:b w:val="0"/>
          <w:sz w:val="20"/>
        </w:rPr>
        <w:t xml:space="preserve"> </w:t>
      </w:r>
      <w:r>
        <w:rPr>
          <w:b w:val="0"/>
          <w:sz w:val="20"/>
        </w:rPr>
        <w:t>закупк</w:t>
      </w:r>
      <w:r w:rsidRPr="001F5B50">
        <w:rPr>
          <w:b w:val="0"/>
          <w:sz w:val="20"/>
        </w:rPr>
        <w:t xml:space="preserve">е в отношении одного и того же лота, при условии, что поданные ранее заявки таким участником не отозваны, все заявки на участие в </w:t>
      </w:r>
      <w:r>
        <w:rPr>
          <w:b w:val="0"/>
          <w:sz w:val="20"/>
        </w:rPr>
        <w:t>закупке</w:t>
      </w:r>
      <w:r w:rsidRPr="001F5B50">
        <w:rPr>
          <w:b w:val="0"/>
          <w:sz w:val="20"/>
        </w:rPr>
        <w:t xml:space="preserve"> такого участника в отношении данного лота, не рассматриваются и возвращаются участнику.</w:t>
      </w:r>
      <w:r w:rsidRPr="001F5B50">
        <w:t xml:space="preserve"> </w:t>
      </w:r>
      <w:proofErr w:type="gramEnd"/>
    </w:p>
    <w:p w:rsidR="009964F7" w:rsidRPr="009964F7" w:rsidRDefault="009964F7" w:rsidP="009964F7">
      <w:pPr>
        <w:pStyle w:val="24"/>
        <w:numPr>
          <w:ilvl w:val="1"/>
          <w:numId w:val="13"/>
        </w:numPr>
        <w:tabs>
          <w:tab w:val="left" w:pos="142"/>
          <w:tab w:val="left" w:pos="284"/>
          <w:tab w:val="left" w:pos="567"/>
        </w:tabs>
        <w:spacing w:before="0" w:after="0"/>
        <w:ind w:left="0" w:firstLine="0"/>
        <w:jc w:val="both"/>
        <w:rPr>
          <w:b w:val="0"/>
          <w:sz w:val="20"/>
          <w:szCs w:val="20"/>
        </w:rPr>
      </w:pPr>
      <w:r w:rsidRPr="001F5B50">
        <w:rPr>
          <w:b w:val="0"/>
          <w:sz w:val="20"/>
        </w:rPr>
        <w:t xml:space="preserve">Участник </w:t>
      </w:r>
      <w:r>
        <w:rPr>
          <w:b w:val="0"/>
          <w:sz w:val="20"/>
        </w:rPr>
        <w:t>закупки</w:t>
      </w:r>
      <w:r w:rsidRPr="001F5B50">
        <w:rPr>
          <w:b w:val="0"/>
          <w:sz w:val="20"/>
        </w:rPr>
        <w:t xml:space="preserve"> вправе изменить или отозвать свою заявку до истечения срока подачи заявок. Заявка на участие в </w:t>
      </w:r>
      <w:r>
        <w:rPr>
          <w:b w:val="0"/>
          <w:sz w:val="20"/>
        </w:rPr>
        <w:t>закупке</w:t>
      </w:r>
      <w:r w:rsidRPr="001F5B50">
        <w:rPr>
          <w:b w:val="0"/>
          <w:sz w:val="20"/>
        </w:rPr>
        <w:t xml:space="preserve"> является измененной или отозванной, если изменение осуществлено или уведомление об отзыве </w:t>
      </w:r>
      <w:r w:rsidRPr="001F5B50">
        <w:rPr>
          <w:b w:val="0"/>
          <w:sz w:val="20"/>
        </w:rPr>
        <w:lastRenderedPageBreak/>
        <w:t xml:space="preserve">заявки получено до истечения срока подачи заявок на участие в </w:t>
      </w:r>
      <w:r>
        <w:rPr>
          <w:b w:val="0"/>
          <w:sz w:val="20"/>
        </w:rPr>
        <w:t>закупке</w:t>
      </w:r>
      <w:r w:rsidRPr="001F5B50">
        <w:rPr>
          <w:b w:val="0"/>
          <w:sz w:val="20"/>
        </w:rPr>
        <w:t>.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w:t>
      </w:r>
      <w:proofErr w:type="gramStart"/>
      <w:r w:rsidRPr="001214CF">
        <w:rPr>
          <w:sz w:val="20"/>
          <w:szCs w:val="20"/>
        </w:rPr>
        <w:t>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w:t>
      </w:r>
      <w:proofErr w:type="gramEnd"/>
      <w:r w:rsidRPr="001214CF">
        <w:rPr>
          <w:sz w:val="20"/>
          <w:szCs w:val="20"/>
        </w:rPr>
        <w:t xml:space="preserve">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 xml:space="preserve">Протокол вскрытия конвертов с заявками на участие в открытом конкурсе </w:t>
      </w:r>
      <w:proofErr w:type="gramStart"/>
      <w:r w:rsidRPr="001214CF">
        <w:rPr>
          <w:sz w:val="20"/>
          <w:szCs w:val="20"/>
        </w:rPr>
        <w:t>подписывается всеми присутствующими членами конкурсной комиссии в день вскрытия таких конвертов и размещается</w:t>
      </w:r>
      <w:proofErr w:type="gramEnd"/>
      <w:r w:rsidRPr="001214CF">
        <w:rPr>
          <w:sz w:val="20"/>
          <w:szCs w:val="20"/>
        </w:rPr>
        <w:t xml:space="preserve">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присутствующими членами комиссии в день проведения рассмотрения заявок.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Подписанный присутствующими членами комиссии протокол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Победителем конкурса признается участник конкурса, заявка на </w:t>
      </w:r>
      <w:proofErr w:type="gramStart"/>
      <w:r w:rsidRPr="00E70BFB">
        <w:rPr>
          <w:sz w:val="20"/>
          <w:szCs w:val="20"/>
        </w:rPr>
        <w:t>участие</w:t>
      </w:r>
      <w:proofErr w:type="gramEnd"/>
      <w:r w:rsidRPr="00E70BFB">
        <w:rPr>
          <w:sz w:val="20"/>
          <w:szCs w:val="20"/>
        </w:rPr>
        <w:t xml:space="preserve">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w:t>
      </w:r>
      <w:proofErr w:type="gramStart"/>
      <w:r w:rsidRPr="00E70BFB">
        <w:rPr>
          <w:sz w:val="20"/>
          <w:szCs w:val="20"/>
        </w:rPr>
        <w:t xml:space="preserve">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w:t>
      </w:r>
      <w:proofErr w:type="gramEnd"/>
      <w:r w:rsidR="00B26CDD" w:rsidRPr="00E70BFB">
        <w:rPr>
          <w:sz w:val="20"/>
          <w:szCs w:val="20"/>
        </w:rPr>
        <w:t xml:space="preserve"> присутствующими членами комиссии в день проведения оценки заявок.</w:t>
      </w:r>
    </w:p>
    <w:p w:rsidR="00B26CDD" w:rsidRDefault="00B26CDD" w:rsidP="00E111D7">
      <w:pPr>
        <w:pStyle w:val="af9"/>
        <w:numPr>
          <w:ilvl w:val="0"/>
          <w:numId w:val="39"/>
        </w:numPr>
        <w:tabs>
          <w:tab w:val="left" w:pos="142"/>
          <w:tab w:val="left" w:pos="284"/>
          <w:tab w:val="left" w:pos="426"/>
        </w:tabs>
        <w:spacing w:line="240" w:lineRule="auto"/>
        <w:ind w:left="0" w:firstLine="0"/>
        <w:rPr>
          <w:sz w:val="20"/>
          <w:szCs w:val="20"/>
        </w:rPr>
      </w:pPr>
      <w:r w:rsidRPr="00B26CDD">
        <w:rPr>
          <w:sz w:val="20"/>
          <w:szCs w:val="20"/>
        </w:rPr>
        <w:t>Подписанный присутствующими членами комиссии протокол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6B6575" w:rsidRDefault="006B6575" w:rsidP="00E111D7">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9"/>
    <w:bookmarkEnd w:id="40"/>
    <w:bookmarkEnd w:id="41"/>
    <w:bookmarkEnd w:id="42"/>
    <w:bookmarkEnd w:id="43"/>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w:t>
      </w:r>
      <w:proofErr w:type="gramStart"/>
      <w:r w:rsidRPr="00B7401B">
        <w:rPr>
          <w:sz w:val="20"/>
          <w:szCs w:val="20"/>
        </w:rPr>
        <w:t>исчисляется и указывается</w:t>
      </w:r>
      <w:proofErr w:type="gramEnd"/>
      <w:r w:rsidRPr="00B7401B">
        <w:rPr>
          <w:sz w:val="20"/>
          <w:szCs w:val="20"/>
        </w:rPr>
        <w:t xml:space="preserve">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lastRenderedPageBreak/>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w:t>
      </w:r>
      <w:proofErr w:type="gramStart"/>
      <w:r w:rsidRPr="00B7401B">
        <w:rPr>
          <w:sz w:val="20"/>
          <w:szCs w:val="20"/>
        </w:rPr>
        <w:t>прошли</w:t>
      </w:r>
      <w:proofErr w:type="gramEnd"/>
      <w:r w:rsidRPr="00B7401B">
        <w:rPr>
          <w:sz w:val="20"/>
          <w:szCs w:val="20"/>
        </w:rPr>
        <w:t xml:space="preserve">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w:t>
      </w:r>
      <w:proofErr w:type="gramStart"/>
      <w:r w:rsidRPr="00B7401B">
        <w:rPr>
          <w:sz w:val="20"/>
          <w:szCs w:val="20"/>
        </w:rPr>
        <w:t>признается квалифицированным и допускается</w:t>
      </w:r>
      <w:proofErr w:type="gramEnd"/>
      <w:r w:rsidRPr="00B7401B">
        <w:rPr>
          <w:sz w:val="20"/>
          <w:szCs w:val="20"/>
        </w:rPr>
        <w:t xml:space="preserve">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w:t>
      </w:r>
      <w:proofErr w:type="gramStart"/>
      <w:r w:rsidRPr="00B7401B">
        <w:rPr>
          <w:sz w:val="20"/>
          <w:szCs w:val="20"/>
        </w:rPr>
        <w:t>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w:t>
      </w:r>
      <w:proofErr w:type="gramEnd"/>
      <w:r w:rsidRPr="00B7401B">
        <w:rPr>
          <w:sz w:val="20"/>
          <w:szCs w:val="20"/>
        </w:rPr>
        <w:t xml:space="preserve">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proofErr w:type="gramStart"/>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roofErr w:type="gramEnd"/>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w:t>
      </w:r>
      <w:proofErr w:type="gramStart"/>
      <w:r w:rsidRPr="00B7401B">
        <w:rPr>
          <w:sz w:val="20"/>
          <w:szCs w:val="20"/>
        </w:rPr>
        <w:t>,</w:t>
      </w:r>
      <w:proofErr w:type="gramEnd"/>
      <w:r w:rsidRPr="00B7401B">
        <w:rPr>
          <w:sz w:val="20"/>
          <w:szCs w:val="20"/>
        </w:rPr>
        <w:t xml:space="preserve">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w:t>
      </w:r>
      <w:proofErr w:type="gramStart"/>
      <w:r w:rsidRPr="00F81862">
        <w:rPr>
          <w:sz w:val="20"/>
          <w:szCs w:val="20"/>
        </w:rPr>
        <w:t>с даты размещения</w:t>
      </w:r>
      <w:proofErr w:type="gramEnd"/>
      <w:r w:rsidRPr="00F81862">
        <w:rPr>
          <w:sz w:val="20"/>
          <w:szCs w:val="20"/>
        </w:rPr>
        <w:t xml:space="preserve">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w:t>
      </w:r>
      <w:r w:rsidRPr="00F81862">
        <w:rPr>
          <w:sz w:val="20"/>
          <w:szCs w:val="20"/>
        </w:rPr>
        <w:lastRenderedPageBreak/>
        <w:t xml:space="preserve">позднее чем через пять дней </w:t>
      </w:r>
      <w:proofErr w:type="gramStart"/>
      <w:r w:rsidRPr="00F81862">
        <w:rPr>
          <w:sz w:val="20"/>
          <w:szCs w:val="20"/>
        </w:rPr>
        <w:t>с даты вынесения</w:t>
      </w:r>
      <w:proofErr w:type="gramEnd"/>
      <w:r w:rsidRPr="00F81862">
        <w:rPr>
          <w:sz w:val="20"/>
          <w:szCs w:val="20"/>
        </w:rPr>
        <w:t xml:space="preserve">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proofErr w:type="gramStart"/>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roofErr w:type="gramEnd"/>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gramStart"/>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roofErr w:type="gramEnd"/>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proofErr w:type="gramStart"/>
      <w:r w:rsidRPr="00F81862">
        <w:rPr>
          <w:sz w:val="20"/>
          <w:szCs w:val="20"/>
        </w:rPr>
        <w:t>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w:t>
      </w:r>
      <w:proofErr w:type="gramEnd"/>
      <w:r w:rsidRPr="00F81862">
        <w:rPr>
          <w:sz w:val="20"/>
          <w:szCs w:val="20"/>
        </w:rPr>
        <w:t xml:space="preserve">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proofErr w:type="gramStart"/>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roofErr w:type="gramEnd"/>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5" w:name="_Ref55280448"/>
      <w:bookmarkStart w:id="46" w:name="_Toc55285352"/>
      <w:bookmarkStart w:id="47" w:name="_Toc55305384"/>
      <w:bookmarkStart w:id="48" w:name="_Toc57314655"/>
      <w:bookmarkStart w:id="49" w:name="_Toc69728969"/>
      <w:bookmarkStart w:id="50" w:name="_Toc308599606"/>
      <w:bookmarkStart w:id="51" w:name="_Ref55279017"/>
      <w:bookmarkStart w:id="52" w:name="_Ref55279015"/>
      <w:bookmarkEnd w:id="44"/>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3" w:name="_Ref119427269"/>
      <w:bookmarkStart w:id="54" w:name="_Toc166101214"/>
      <w:bookmarkStart w:id="55" w:name="_Toc203081976"/>
      <w:bookmarkStart w:id="56" w:name="_Ref253490577"/>
      <w:bookmarkStart w:id="57" w:name="_Toc308599624"/>
      <w:bookmarkEnd w:id="45"/>
      <w:bookmarkEnd w:id="46"/>
      <w:bookmarkEnd w:id="47"/>
      <w:bookmarkEnd w:id="48"/>
      <w:bookmarkEnd w:id="49"/>
      <w:bookmarkEnd w:id="50"/>
      <w:bookmarkEnd w:id="51"/>
      <w:bookmarkEnd w:id="52"/>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3"/>
      <w:bookmarkEnd w:id="54"/>
      <w:bookmarkEnd w:id="55"/>
      <w:r w:rsidR="00301C3F" w:rsidRPr="00C9460B">
        <w:rPr>
          <w:rFonts w:ascii="Times New Roman" w:hAnsi="Times New Roman"/>
          <w:sz w:val="22"/>
          <w:szCs w:val="22"/>
        </w:rPr>
        <w:t xml:space="preserve"> </w:t>
      </w:r>
      <w:bookmarkEnd w:id="56"/>
      <w:bookmarkEnd w:id="57"/>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58" w:name="_Ref249785568"/>
          </w:p>
        </w:tc>
        <w:bookmarkEnd w:id="58"/>
        <w:tc>
          <w:tcPr>
            <w:tcW w:w="2573"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6C2354" w:rsidRDefault="006C2354" w:rsidP="006C2354">
            <w:pPr>
              <w:pStyle w:val="Tabletext"/>
            </w:pPr>
            <w:r>
              <w:t xml:space="preserve">Координатор: </w:t>
            </w:r>
            <w:r>
              <w:rPr>
                <w:szCs w:val="20"/>
              </w:rPr>
              <w:fldChar w:fldCharType="begin">
                <w:ffData>
                  <w:name w:val="Исполнитель"/>
                  <w:enabled/>
                  <w:calcOnExit w:val="0"/>
                  <w:textInput>
                    <w:default w:val="Исполнитель"/>
                  </w:textInput>
                </w:ffData>
              </w:fldChar>
            </w:r>
            <w:bookmarkStart w:id="59" w:name="Исполнитель"/>
            <w:r>
              <w:rPr>
                <w:szCs w:val="20"/>
              </w:rPr>
              <w:instrText xml:space="preserve"> FORMTEXT </w:instrText>
            </w:r>
            <w:r>
              <w:rPr>
                <w:szCs w:val="20"/>
              </w:rPr>
            </w:r>
            <w:r>
              <w:rPr>
                <w:szCs w:val="20"/>
              </w:rPr>
              <w:fldChar w:fldCharType="separate"/>
            </w:r>
            <w:r>
              <w:rPr>
                <w:noProof/>
                <w:szCs w:val="20"/>
              </w:rPr>
              <w:t>Нестеров Михаил Сергеевич</w:t>
            </w:r>
            <w:r>
              <w:rPr>
                <w:szCs w:val="20"/>
              </w:rPr>
              <w:fldChar w:fldCharType="end"/>
            </w:r>
            <w:bookmarkEnd w:id="59"/>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0"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1063</w:t>
            </w:r>
            <w:r>
              <w:rPr>
                <w:szCs w:val="20"/>
                <w:lang w:val="en-US"/>
              </w:rPr>
              <w:fldChar w:fldCharType="end"/>
            </w:r>
            <w:bookmarkEnd w:id="60"/>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1" w:name="ЭлПочта"/>
            <w:r>
              <w:rPr>
                <w:szCs w:val="20"/>
              </w:rPr>
              <w:instrText xml:space="preserve"> FORMTEXT </w:instrText>
            </w:r>
            <w:r>
              <w:rPr>
                <w:szCs w:val="20"/>
              </w:rPr>
            </w:r>
            <w:r>
              <w:rPr>
                <w:szCs w:val="20"/>
              </w:rPr>
              <w:fldChar w:fldCharType="separate"/>
            </w:r>
            <w:r>
              <w:rPr>
                <w:noProof/>
                <w:szCs w:val="20"/>
              </w:rPr>
              <w:t>NesterovMS@yatec.ru</w:t>
            </w:r>
            <w:r>
              <w:rPr>
                <w:szCs w:val="20"/>
              </w:rPr>
              <w:fldChar w:fldCharType="end"/>
            </w:r>
            <w:bookmarkEnd w:id="61"/>
          </w:p>
          <w:p w:rsidR="00301C3F" w:rsidRPr="00F24D62" w:rsidRDefault="00F24D62" w:rsidP="00821B49">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2" w:name="_Ref249842281"/>
          </w:p>
        </w:tc>
        <w:bookmarkEnd w:id="62"/>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3" w:name="_Ref249842368"/>
          </w:p>
        </w:tc>
        <w:bookmarkEnd w:id="63"/>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4"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Проведение капитального ремонта ГТД двигателей АИ-20 работающих в составе электростанций ПАЭС-2500 и планетарного редуктора АИ-20</w:t>
            </w:r>
            <w:r>
              <w:rPr>
                <w:sz w:val="20"/>
                <w:szCs w:val="20"/>
              </w:rPr>
              <w:fldChar w:fldCharType="end"/>
            </w:r>
            <w:bookmarkEnd w:id="64"/>
          </w:p>
        </w:tc>
      </w:tr>
      <w:tr w:rsidR="002046B5" w:rsidRPr="00A57177" w:rsidTr="00821B49">
        <w:trPr>
          <w:trHeight w:val="345"/>
        </w:trPr>
        <w:tc>
          <w:tcPr>
            <w:tcW w:w="426" w:type="dxa"/>
            <w:vMerge w:val="restart"/>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5" w:name="НачальнаяСумма"/>
            <w:r>
              <w:rPr>
                <w:sz w:val="20"/>
              </w:rPr>
              <w:instrText xml:space="preserve"> FORMTEXT </w:instrText>
            </w:r>
            <w:r>
              <w:rPr>
                <w:sz w:val="20"/>
              </w:rPr>
            </w:r>
            <w:r>
              <w:rPr>
                <w:sz w:val="20"/>
              </w:rPr>
              <w:fldChar w:fldCharType="separate"/>
            </w:r>
            <w:r>
              <w:rPr>
                <w:noProof/>
                <w:sz w:val="20"/>
              </w:rPr>
              <w:t>7 247 500</w:t>
            </w:r>
            <w:r>
              <w:rPr>
                <w:sz w:val="20"/>
              </w:rPr>
              <w:fldChar w:fldCharType="end"/>
            </w:r>
            <w:bookmarkEnd w:id="65"/>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6"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стоимости комплекта запасных частей, всего навесного оборудования (узлов и агрегатов), стоимость работ по испытанию оборудования и всех издержек</w:t>
            </w:r>
            <w:r w:rsidRPr="006C2354">
              <w:rPr>
                <w:sz w:val="20"/>
              </w:rPr>
              <w:fldChar w:fldCharType="end"/>
            </w:r>
            <w:bookmarkEnd w:id="66"/>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2046B5" w:rsidRPr="00A57177" w:rsidTr="00821B49">
        <w:trPr>
          <w:trHeight w:val="345"/>
        </w:trPr>
        <w:tc>
          <w:tcPr>
            <w:tcW w:w="426" w:type="dxa"/>
            <w:vMerge/>
            <w:tcBorders>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Default="002046B5" w:rsidP="0092719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7"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04 10 08</w:t>
            </w:r>
            <w:r w:rsidRPr="00CA01CB">
              <w:rPr>
                <w:sz w:val="20"/>
              </w:rPr>
              <w:fldChar w:fldCharType="end"/>
            </w:r>
            <w:bookmarkEnd w:id="67"/>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соответствии с ТЗ и проектом договора</w:t>
            </w:r>
            <w:r w:rsidRPr="00966DAD">
              <w:rPr>
                <w:sz w:val="20"/>
              </w:rPr>
              <w:fldChar w:fldCharType="end"/>
            </w:r>
            <w:bookmarkEnd w:id="68"/>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Производственная база исполнителя</w:t>
            </w:r>
            <w:r w:rsidRPr="00966DAD">
              <w:rPr>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выполнения работ</w:t>
            </w:r>
            <w:r>
              <w:rPr>
                <w:color w:val="000000"/>
                <w:sz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1"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2"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362 375 рублей</w:t>
            </w:r>
            <w:r w:rsidRPr="00966DAD">
              <w:rPr>
                <w:bCs/>
                <w:sz w:val="20"/>
                <w:szCs w:val="20"/>
              </w:rPr>
              <w:fldChar w:fldCharType="end"/>
            </w:r>
            <w:bookmarkEnd w:id="72"/>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3"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362 375 рублей</w:t>
            </w:r>
            <w:r w:rsidRPr="00966DAD">
              <w:rPr>
                <w:bCs/>
                <w:sz w:val="20"/>
                <w:szCs w:val="20"/>
              </w:rPr>
              <w:fldChar w:fldCharType="end"/>
            </w:r>
            <w:bookmarkEnd w:id="73"/>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883AE1" w:rsidRDefault="00883AE1" w:rsidP="00883AE1">
            <w:pPr>
              <w:suppressAutoHyphens/>
              <w:jc w:val="both"/>
              <w:rPr>
                <w:sz w:val="20"/>
                <w:szCs w:val="24"/>
              </w:rPr>
            </w:pPr>
            <w:r>
              <w:rPr>
                <w:sz w:val="20"/>
              </w:rPr>
              <w:t>ПАО «Якутская топливно-энергетическая компания»</w:t>
            </w:r>
          </w:p>
          <w:p w:rsidR="00883AE1" w:rsidRDefault="00883AE1" w:rsidP="00883AE1">
            <w:pPr>
              <w:suppressAutoHyphens/>
              <w:jc w:val="both"/>
              <w:rPr>
                <w:sz w:val="20"/>
              </w:rPr>
            </w:pPr>
            <w:r>
              <w:rPr>
                <w:sz w:val="20"/>
              </w:rPr>
              <w:t>ИНН 1435032049 КПП 141001001</w:t>
            </w:r>
          </w:p>
          <w:p w:rsidR="00883AE1" w:rsidRDefault="00883AE1" w:rsidP="00883AE1">
            <w:pPr>
              <w:suppressAutoHyphens/>
              <w:jc w:val="both"/>
              <w:rPr>
                <w:sz w:val="20"/>
              </w:rPr>
            </w:pPr>
            <w:proofErr w:type="gramStart"/>
            <w:r>
              <w:rPr>
                <w:sz w:val="20"/>
              </w:rPr>
              <w:t>р</w:t>
            </w:r>
            <w:proofErr w:type="gramEnd"/>
            <w:r>
              <w:rPr>
                <w:sz w:val="20"/>
              </w:rPr>
              <w:t>/</w:t>
            </w:r>
            <w:proofErr w:type="spellStart"/>
            <w:r>
              <w:rPr>
                <w:sz w:val="20"/>
              </w:rPr>
              <w:t>сч</w:t>
            </w:r>
            <w:proofErr w:type="spellEnd"/>
            <w:r>
              <w:rPr>
                <w:sz w:val="20"/>
              </w:rPr>
              <w:t xml:space="preserve"> 40702810660000001121</w:t>
            </w:r>
          </w:p>
          <w:p w:rsidR="00883AE1" w:rsidRDefault="00883AE1" w:rsidP="00883AE1">
            <w:pPr>
              <w:suppressAutoHyphens/>
              <w:jc w:val="both"/>
              <w:rPr>
                <w:sz w:val="20"/>
              </w:rPr>
            </w:pPr>
            <w:r>
              <w:rPr>
                <w:sz w:val="20"/>
              </w:rPr>
              <w:t>к/</w:t>
            </w:r>
            <w:proofErr w:type="spellStart"/>
            <w:r>
              <w:rPr>
                <w:sz w:val="20"/>
              </w:rPr>
              <w:t>сч</w:t>
            </w:r>
            <w:proofErr w:type="spellEnd"/>
            <w:r>
              <w:rPr>
                <w:sz w:val="20"/>
              </w:rPr>
              <w:t xml:space="preserve"> 30101810600000000771</w:t>
            </w:r>
          </w:p>
          <w:p w:rsidR="00883AE1" w:rsidRDefault="00883AE1" w:rsidP="00883AE1">
            <w:pPr>
              <w:suppressAutoHyphens/>
              <w:jc w:val="both"/>
              <w:rPr>
                <w:sz w:val="20"/>
              </w:rPr>
            </w:pPr>
            <w:r>
              <w:rPr>
                <w:sz w:val="20"/>
              </w:rPr>
              <w:t>БИК 049805771</w:t>
            </w:r>
          </w:p>
          <w:p w:rsidR="00F35E2D" w:rsidRPr="00751097" w:rsidRDefault="00883AE1" w:rsidP="00883AE1">
            <w:pPr>
              <w:pStyle w:val="Tabletext"/>
              <w:rPr>
                <w:bCs/>
                <w:szCs w:val="20"/>
              </w:rPr>
            </w:pPr>
            <w:proofErr w:type="gramStart"/>
            <w:r>
              <w:t>Якутский</w:t>
            </w:r>
            <w:proofErr w:type="gramEnd"/>
            <w:r>
              <w:t xml:space="preserve"> РФ АО «</w:t>
            </w:r>
            <w:proofErr w:type="spellStart"/>
            <w:r>
              <w:t>Россельхозбанк</w:t>
            </w:r>
            <w:proofErr w:type="spellEnd"/>
            <w:r>
              <w:t>»</w:t>
            </w:r>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74"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11.02.2019</w:t>
            </w:r>
            <w:r w:rsidR="006C2354">
              <w:rPr>
                <w:szCs w:val="20"/>
              </w:rPr>
              <w:fldChar w:fldCharType="end"/>
            </w:r>
            <w:bookmarkEnd w:id="74"/>
          </w:p>
          <w:p w:rsidR="00A95BA3" w:rsidRPr="00B021B1" w:rsidRDefault="002046B5" w:rsidP="002046B5">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75"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27.02.2019</w:t>
            </w:r>
            <w:r w:rsidR="006C2354">
              <w:rPr>
                <w:szCs w:val="20"/>
              </w:rPr>
              <w:fldChar w:fldCharType="end"/>
            </w:r>
            <w:bookmarkEnd w:id="75"/>
            <w:r w:rsidR="003B5D66">
              <w:rPr>
                <w:bCs/>
                <w:szCs w:val="20"/>
              </w:rPr>
              <w:t xml:space="preserve">, </w:t>
            </w:r>
            <w:r w:rsidR="006C2354" w:rsidRPr="00966DAD">
              <w:rPr>
                <w:bCs/>
                <w:szCs w:val="20"/>
              </w:rPr>
              <w:fldChar w:fldCharType="begin">
                <w:ffData>
                  <w:name w:val="ВремяОкончания"/>
                  <w:enabled/>
                  <w:calcOnExit w:val="0"/>
                  <w:textInput>
                    <w:default w:val="ВремяОкончания"/>
                  </w:textInput>
                </w:ffData>
              </w:fldChar>
            </w:r>
            <w:bookmarkStart w:id="76" w:name="ВремяОкончания"/>
            <w:r w:rsidR="006C2354" w:rsidRPr="00966DAD">
              <w:rPr>
                <w:bCs/>
                <w:szCs w:val="20"/>
              </w:rPr>
              <w:instrText xml:space="preserve"> FORMTEXT </w:instrText>
            </w:r>
            <w:r w:rsidR="006C2354" w:rsidRPr="00966DAD">
              <w:rPr>
                <w:bCs/>
                <w:szCs w:val="20"/>
              </w:rPr>
            </w:r>
            <w:r w:rsidR="006C2354" w:rsidRPr="00966DAD">
              <w:rPr>
                <w:bCs/>
                <w:szCs w:val="20"/>
              </w:rPr>
              <w:fldChar w:fldCharType="separate"/>
            </w:r>
            <w:r w:rsidR="006C2354" w:rsidRPr="00966DAD">
              <w:rPr>
                <w:bCs/>
                <w:noProof/>
                <w:szCs w:val="20"/>
              </w:rPr>
              <w:t>15:00</w:t>
            </w:r>
            <w:r w:rsidR="006C2354" w:rsidRPr="00966DAD">
              <w:rPr>
                <w:bCs/>
                <w:szCs w:val="20"/>
              </w:rPr>
              <w:fldChar w:fldCharType="end"/>
            </w:r>
            <w:bookmarkEnd w:id="76"/>
            <w:r>
              <w:rPr>
                <w:bCs/>
                <w:szCs w:val="20"/>
              </w:rPr>
              <w:t xml:space="preserve">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677015, Республика Саха (Якутия), г. Якутск, ул. Петра Алексеева, 76, каб.</w:t>
            </w:r>
            <w:r w:rsidRPr="00DA7C9E">
              <w:t xml:space="preserve"> </w:t>
            </w:r>
            <w:r w:rsidRPr="00B021B1">
              <w:t>3</w:t>
            </w:r>
            <w:r>
              <w:t>09</w:t>
            </w:r>
          </w:p>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C851B3" w:rsidP="00C851B3">
            <w:pPr>
              <w:rPr>
                <w:sz w:val="20"/>
              </w:rPr>
            </w:pPr>
            <w:r>
              <w:rPr>
                <w:sz w:val="20"/>
                <w:szCs w:val="20"/>
              </w:rPr>
              <w:fldChar w:fldCharType="begin">
                <w:ffData>
                  <w:name w:val="ДатаВскрытия"/>
                  <w:enabled/>
                  <w:calcOnExit w:val="0"/>
                  <w:textInput>
                    <w:default w:val="ДатаВскрытия"/>
                  </w:textInput>
                </w:ffData>
              </w:fldChar>
            </w:r>
            <w:bookmarkStart w:id="77" w:name="ДатаВскрытия"/>
            <w:r>
              <w:rPr>
                <w:sz w:val="20"/>
                <w:szCs w:val="20"/>
              </w:rPr>
              <w:instrText xml:space="preserve"> FORMTEXT </w:instrText>
            </w:r>
            <w:r>
              <w:rPr>
                <w:sz w:val="20"/>
                <w:szCs w:val="20"/>
              </w:rPr>
            </w:r>
            <w:r>
              <w:rPr>
                <w:sz w:val="20"/>
                <w:szCs w:val="20"/>
              </w:rPr>
              <w:fldChar w:fldCharType="separate"/>
            </w:r>
            <w:r>
              <w:rPr>
                <w:noProof/>
                <w:sz w:val="20"/>
                <w:szCs w:val="20"/>
              </w:rPr>
              <w:t>28.02.2019</w:t>
            </w:r>
            <w:r>
              <w:rPr>
                <w:sz w:val="20"/>
                <w:szCs w:val="20"/>
              </w:rPr>
              <w:fldChar w:fldCharType="end"/>
            </w:r>
            <w:bookmarkEnd w:id="77"/>
            <w:r w:rsidR="003B5D66">
              <w:rPr>
                <w:bCs/>
                <w:sz w:val="20"/>
                <w:szCs w:val="20"/>
              </w:rPr>
              <w:t xml:space="preserve">, </w:t>
            </w:r>
            <w:r>
              <w:rPr>
                <w:bCs/>
                <w:sz w:val="20"/>
                <w:szCs w:val="20"/>
              </w:rPr>
              <w:fldChar w:fldCharType="begin">
                <w:ffData>
                  <w:name w:val="ВремяВскрытия"/>
                  <w:enabled/>
                  <w:calcOnExit w:val="0"/>
                  <w:textInput>
                    <w:default w:val="ВремяВскрытия"/>
                  </w:textInput>
                </w:ffData>
              </w:fldChar>
            </w:r>
            <w:bookmarkStart w:id="78" w:name="ВремяВскрытия"/>
            <w:r>
              <w:rPr>
                <w:bCs/>
                <w:sz w:val="20"/>
                <w:szCs w:val="20"/>
              </w:rPr>
              <w:instrText xml:space="preserve"> FORMTEXT </w:instrText>
            </w:r>
            <w:r>
              <w:rPr>
                <w:bCs/>
                <w:sz w:val="20"/>
                <w:szCs w:val="20"/>
              </w:rPr>
            </w:r>
            <w:r>
              <w:rPr>
                <w:bCs/>
                <w:sz w:val="20"/>
                <w:szCs w:val="20"/>
              </w:rPr>
              <w:fldChar w:fldCharType="separate"/>
            </w:r>
            <w:r>
              <w:rPr>
                <w:bCs/>
                <w:noProof/>
                <w:sz w:val="20"/>
                <w:szCs w:val="20"/>
              </w:rPr>
              <w:t>10:00</w:t>
            </w:r>
            <w:r>
              <w:rPr>
                <w:bCs/>
                <w:sz w:val="20"/>
                <w:szCs w:val="20"/>
              </w:rPr>
              <w:fldChar w:fldCharType="end"/>
            </w:r>
            <w:bookmarkEnd w:id="78"/>
            <w:r w:rsidRPr="00E56124">
              <w:rPr>
                <w:bCs/>
                <w:sz w:val="20"/>
                <w:szCs w:val="20"/>
              </w:rPr>
              <w:t xml:space="preserve"> </w:t>
            </w:r>
            <w:r w:rsidR="00E56124" w:rsidRPr="00E56124">
              <w:rPr>
                <w:bCs/>
                <w:sz w:val="20"/>
                <w:szCs w:val="20"/>
              </w:rPr>
              <w:t xml:space="preserve">(по местному времени) </w:t>
            </w:r>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79"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06.03.2019</w:t>
            </w:r>
            <w:r>
              <w:rPr>
                <w:bCs/>
                <w:sz w:val="20"/>
                <w:szCs w:val="20"/>
              </w:rPr>
              <w:fldChar w:fldCharType="end"/>
            </w:r>
            <w:bookmarkEnd w:id="79"/>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0"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11.03.2019</w:t>
            </w:r>
            <w:r w:rsidRPr="00966DAD">
              <w:rPr>
                <w:bCs/>
                <w:sz w:val="20"/>
                <w:szCs w:val="20"/>
              </w:rPr>
              <w:fldChar w:fldCharType="end"/>
            </w:r>
            <w:bookmarkEnd w:id="80"/>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1" w:name="_Ref249852451"/>
          </w:p>
        </w:tc>
        <w:bookmarkEnd w:id="81"/>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2" w:name="ДопТребования"/>
            <w:r w:rsidR="006C2354" w:rsidRPr="00966DAD">
              <w:instrText xml:space="preserve"> FORMTEXT </w:instrText>
            </w:r>
            <w:r w:rsidR="00366339">
              <w:fldChar w:fldCharType="separate"/>
            </w:r>
            <w:r w:rsidR="006C2354" w:rsidRPr="00966DAD">
              <w:fldChar w:fldCharType="end"/>
            </w:r>
            <w:bookmarkEnd w:id="82"/>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3" w:name="_Ref249852926"/>
          </w:p>
        </w:tc>
        <w:bookmarkEnd w:id="83"/>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proofErr w:type="gramStart"/>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w:t>
            </w:r>
            <w:proofErr w:type="gramEnd"/>
            <w:r w:rsidRPr="007D58E5">
              <w:rPr>
                <w:sz w:val="20"/>
              </w:rPr>
              <w:t xml:space="preserve">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w:t>
            </w:r>
            <w:proofErr w:type="gramStart"/>
            <w:r w:rsidRPr="003009CB">
              <w:rPr>
                <w:sz w:val="20"/>
              </w:rPr>
              <w:t>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w:t>
            </w:r>
            <w:proofErr w:type="gramEnd"/>
            <w:r w:rsidRPr="003009CB">
              <w:rPr>
                <w:sz w:val="20"/>
              </w:rPr>
              <w:t xml:space="preserve">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w:t>
            </w:r>
            <w:proofErr w:type="gramStart"/>
            <w:r w:rsidRPr="002D5147">
              <w:rPr>
                <w:sz w:val="20"/>
              </w:rPr>
              <w:t>и</w:t>
            </w:r>
            <w:proofErr w:type="gramEnd"/>
            <w:r w:rsidRPr="002D5147">
              <w:rPr>
                <w:sz w:val="20"/>
              </w:rPr>
              <w:t xml:space="preserve">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w:t>
            </w:r>
            <w:proofErr w:type="gramStart"/>
            <w:r w:rsidRPr="002D5147">
              <w:rPr>
                <w:sz w:val="20"/>
              </w:rPr>
              <w:t>и о ее</w:t>
            </w:r>
            <w:proofErr w:type="gramEnd"/>
            <w:r w:rsidRPr="002D5147">
              <w:rPr>
                <w:sz w:val="20"/>
              </w:rPr>
              <w:t xml:space="preserve">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proofErr w:type="gramStart"/>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является сделкой, требующей решения об одобрении или о ее совершении, либо составленное в свободной форме и подписанное уполномоченным лицом</w:t>
            </w:r>
            <w:proofErr w:type="gramEnd"/>
            <w:r w:rsidRPr="003009CB">
              <w:rPr>
                <w:sz w:val="20"/>
              </w:rPr>
              <w:t xml:space="preserve"> участника </w:t>
            </w:r>
            <w:r>
              <w:rPr>
                <w:sz w:val="20"/>
              </w:rPr>
              <w:t>закупки</w:t>
            </w:r>
            <w:r w:rsidRPr="003009CB">
              <w:rPr>
                <w:sz w:val="20"/>
              </w:rPr>
              <w:t xml:space="preserve"> письмо о том, что сделка не является сделкой, требующей решения об одобрении ил</w:t>
            </w:r>
            <w:proofErr w:type="gramStart"/>
            <w:r w:rsidRPr="003009CB">
              <w:rPr>
                <w:sz w:val="20"/>
              </w:rPr>
              <w:t>и о ее</w:t>
            </w:r>
            <w:proofErr w:type="gramEnd"/>
            <w:r w:rsidRPr="003009CB">
              <w:rPr>
                <w:sz w:val="20"/>
              </w:rPr>
              <w:t xml:space="preserve">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w:t>
            </w:r>
            <w:r w:rsidRPr="002D5147">
              <w:rPr>
                <w:sz w:val="20"/>
              </w:rPr>
              <w:lastRenderedPageBreak/>
              <w:t xml:space="preserve">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w:t>
            </w:r>
            <w:proofErr w:type="gramStart"/>
            <w:r w:rsidRPr="00A60722">
              <w:rPr>
                <w:sz w:val="20"/>
              </w:rPr>
              <w:t>выданную</w:t>
            </w:r>
            <w:proofErr w:type="gramEnd"/>
            <w:r w:rsidRPr="00A60722">
              <w:rPr>
                <w:sz w:val="20"/>
              </w:rPr>
              <w:t xml:space="preserve">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proofErr w:type="spellStart"/>
            <w:r>
              <w:rPr>
                <w:sz w:val="20"/>
              </w:rPr>
              <w:t>закупки</w:t>
            </w:r>
            <w:proofErr w:type="gramStart"/>
            <w:r>
              <w:rPr>
                <w:sz w:val="20"/>
              </w:rPr>
              <w:t>.К</w:t>
            </w:r>
            <w:proofErr w:type="gramEnd"/>
            <w:r>
              <w:rPr>
                <w:sz w:val="20"/>
              </w:rPr>
              <w:t>опия</w:t>
            </w:r>
            <w:proofErr w:type="spellEnd"/>
            <w:r>
              <w:rPr>
                <w:sz w:val="20"/>
              </w:rPr>
              <w:t xml:space="preserve">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84" w:name="ТребованияКДок"/>
            <w:r w:rsidR="006C2354" w:rsidRPr="00966DAD">
              <w:rPr>
                <w:sz w:val="20"/>
              </w:rPr>
              <w:instrText xml:space="preserve"> FORMTEXT </w:instrText>
            </w:r>
            <w:r w:rsidR="00366339">
              <w:rPr>
                <w:sz w:val="20"/>
              </w:rPr>
            </w:r>
            <w:r w:rsidR="00366339">
              <w:rPr>
                <w:sz w:val="20"/>
              </w:rPr>
              <w:fldChar w:fldCharType="separate"/>
            </w:r>
            <w:r w:rsidR="006C2354" w:rsidRPr="00966DAD">
              <w:rPr>
                <w:sz w:val="20"/>
              </w:rPr>
              <w:fldChar w:fldCharType="end"/>
            </w:r>
            <w:bookmarkEnd w:id="84"/>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85" w:name="_Ref249854938"/>
          </w:p>
        </w:tc>
        <w:bookmarkEnd w:id="85"/>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FB5A05" w:rsidRPr="00F939DC" w:rsidRDefault="006C2354" w:rsidP="00966CBF">
            <w:pPr>
              <w:pStyle w:val="Tabletext"/>
              <w:rPr>
                <w:b/>
                <w:i/>
                <w:szCs w:val="20"/>
              </w:rPr>
            </w:pPr>
            <w:r w:rsidRPr="00966DAD">
              <w:rPr>
                <w:szCs w:val="20"/>
              </w:rPr>
              <w:fldChar w:fldCharType="begin">
                <w:ffData>
                  <w:name w:val="СубПодряд"/>
                  <w:enabled/>
                  <w:calcOnExit w:val="0"/>
                  <w:textInput>
                    <w:default w:val="СубПодряд"/>
                  </w:textInput>
                </w:ffData>
              </w:fldChar>
            </w:r>
            <w:bookmarkStart w:id="86"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6"/>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7" w:name="_Ref252180454"/>
      <w:bookmarkStart w:id="88" w:name="_Toc308599627"/>
      <w:bookmarkStart w:id="89" w:name="_Ref57322589"/>
      <w:bookmarkStart w:id="90" w:name="_Ref57322796"/>
      <w:bookmarkStart w:id="91" w:name="_Ref57322799"/>
      <w:bookmarkStart w:id="92" w:name="_Toc69553929"/>
      <w:bookmarkStart w:id="93" w:name="_Toc97003963"/>
      <w:bookmarkStart w:id="94" w:name="_Ref55336310"/>
      <w:bookmarkStart w:id="95" w:name="_Toc57314672"/>
      <w:bookmarkStart w:id="96" w:name="_Toc69728986"/>
      <w:bookmarkStart w:id="97" w:name="_Ref55335818"/>
      <w:bookmarkStart w:id="98" w:name="_Ref55336334"/>
      <w:bookmarkStart w:id="99" w:name="_Toc57314673"/>
      <w:bookmarkStart w:id="100"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1" w:name="_Toc119343910"/>
      <w:bookmarkEnd w:id="87"/>
      <w:bookmarkEnd w:id="88"/>
      <w:r w:rsidRPr="009B490B">
        <w:rPr>
          <w:b/>
          <w:sz w:val="20"/>
          <w:szCs w:val="22"/>
        </w:rPr>
        <w:t>ОПИСЬ ДОКУМЕНТОВ</w:t>
      </w:r>
      <w:bookmarkEnd w:id="101"/>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 xml:space="preserve"> </w:t>
      </w:r>
      <w:proofErr w:type="gramStart"/>
      <w:r w:rsidR="009B490B" w:rsidRPr="009B490B">
        <w:rPr>
          <w:sz w:val="20"/>
          <w:szCs w:val="22"/>
        </w:rPr>
        <w:t>зарегистрированное</w:t>
      </w:r>
      <w:proofErr w:type="gramEnd"/>
      <w:r w:rsidR="009B490B" w:rsidRPr="009B490B">
        <w:rPr>
          <w:sz w:val="20"/>
          <w:szCs w:val="22"/>
        </w:rPr>
        <w:t xml:space="preserve">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B490B">
      <w:pPr>
        <w:jc w:val="both"/>
        <w:rPr>
          <w:sz w:val="20"/>
          <w:szCs w:val="22"/>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w:t>
      </w:r>
      <w:proofErr w:type="gramStart"/>
      <w:r w:rsidR="009B490B" w:rsidRPr="009B490B">
        <w:rPr>
          <w:sz w:val="20"/>
          <w:szCs w:val="22"/>
        </w:rPr>
        <w:t>открытом</w:t>
      </w:r>
      <w:proofErr w:type="gramEnd"/>
      <w:r w:rsidR="009B490B" w:rsidRPr="009B490B">
        <w:rPr>
          <w:sz w:val="20"/>
          <w:szCs w:val="22"/>
        </w:rPr>
        <w:t xml:space="preserve"> </w:t>
      </w:r>
    </w:p>
    <w:p w:rsidR="00611858" w:rsidRPr="009B490B" w:rsidRDefault="00611858" w:rsidP="009B490B">
      <w:pPr>
        <w:ind w:left="1701" w:firstLine="567"/>
        <w:rPr>
          <w:sz w:val="20"/>
          <w:szCs w:val="22"/>
          <w:vertAlign w:val="superscript"/>
        </w:rPr>
      </w:pP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proofErr w:type="gramStart"/>
      <w:r w:rsidR="00611858" w:rsidRPr="009B490B">
        <w:rPr>
          <w:sz w:val="20"/>
          <w:szCs w:val="22"/>
        </w:rPr>
        <w:t>на</w:t>
      </w:r>
      <w:proofErr w:type="gramEnd"/>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w:t>
            </w:r>
            <w:proofErr w:type="gramStart"/>
            <w:r w:rsidRPr="009B490B">
              <w:rPr>
                <w:b/>
                <w:sz w:val="20"/>
                <w:szCs w:val="22"/>
              </w:rPr>
              <w:t>п</w:t>
            </w:r>
            <w:proofErr w:type="gramEnd"/>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 xml:space="preserve">Страницы </w:t>
            </w:r>
            <w:proofErr w:type="gramStart"/>
            <w:r w:rsidRPr="009B490B">
              <w:rPr>
                <w:b/>
                <w:sz w:val="20"/>
                <w:szCs w:val="22"/>
              </w:rPr>
              <w:t>с</w:t>
            </w:r>
            <w:proofErr w:type="gramEnd"/>
            <w:r w:rsidRPr="009B490B">
              <w:rPr>
                <w:b/>
                <w:sz w:val="20"/>
                <w:szCs w:val="22"/>
              </w:rPr>
              <w:t xml:space="preserve">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 xml:space="preserve">должен </w:t>
      </w:r>
      <w:proofErr w:type="gramStart"/>
      <w:r w:rsidRPr="00395D51">
        <w:rPr>
          <w:i/>
          <w:sz w:val="20"/>
          <w:szCs w:val="20"/>
        </w:rPr>
        <w:t>перечислить и указать</w:t>
      </w:r>
      <w:proofErr w:type="gramEnd"/>
      <w:r w:rsidRPr="00395D51">
        <w:rPr>
          <w:i/>
          <w:sz w:val="20"/>
          <w:szCs w:val="20"/>
        </w:rPr>
        <w:t xml:space="preserve">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 xml:space="preserve">Опись должна быть </w:t>
      </w:r>
      <w:proofErr w:type="gramStart"/>
      <w:r w:rsidRPr="00395D51">
        <w:rPr>
          <w:i/>
          <w:sz w:val="20"/>
          <w:szCs w:val="20"/>
        </w:rPr>
        <w:t>подписана и скреплена</w:t>
      </w:r>
      <w:proofErr w:type="gramEnd"/>
      <w:r w:rsidRPr="00395D51">
        <w:rPr>
          <w:i/>
          <w:sz w:val="20"/>
          <w:szCs w:val="20"/>
        </w:rPr>
        <w:t xml:space="preserve">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89"/>
      <w:bookmarkEnd w:id="90"/>
      <w:bookmarkEnd w:id="91"/>
      <w:bookmarkEnd w:id="92"/>
      <w:bookmarkEnd w:id="93"/>
      <w:bookmarkEnd w:id="94"/>
      <w:bookmarkEnd w:id="95"/>
      <w:bookmarkEnd w:id="96"/>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572FB4" w:rsidRPr="00285ADE" w:rsidRDefault="009A4FBF" w:rsidP="002435BC">
      <w:pPr>
        <w:jc w:val="right"/>
        <w:rPr>
          <w:b/>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2435BC">
        <w:rPr>
          <w:b/>
          <w:color w:val="000000"/>
          <w:sz w:val="20"/>
        </w:rPr>
        <w:t>Г</w:t>
      </w:r>
      <w:r w:rsidR="00572FB4">
        <w:rPr>
          <w:b/>
          <w:color w:val="000000"/>
          <w:sz w:val="20"/>
        </w:rPr>
        <w:t>енерально</w:t>
      </w:r>
      <w:r w:rsidR="002435BC">
        <w:rPr>
          <w:b/>
          <w:color w:val="000000"/>
          <w:sz w:val="20"/>
        </w:rPr>
        <w:t>му</w:t>
      </w:r>
      <w:r w:rsidR="00572FB4">
        <w:rPr>
          <w:b/>
          <w:color w:val="000000"/>
          <w:sz w:val="20"/>
        </w:rPr>
        <w:t xml:space="preserve"> директор</w:t>
      </w:r>
      <w:r w:rsidR="002435BC">
        <w:rPr>
          <w:b/>
          <w:color w:val="000000"/>
          <w:sz w:val="20"/>
        </w:rPr>
        <w:t>у</w:t>
      </w:r>
    </w:p>
    <w:p w:rsidR="00572FB4" w:rsidRDefault="00572FB4" w:rsidP="00175928">
      <w:pPr>
        <w:jc w:val="right"/>
        <w:rPr>
          <w:b/>
          <w:color w:val="000000"/>
          <w:sz w:val="20"/>
        </w:rPr>
      </w:pPr>
      <w:r w:rsidRPr="00696FDE">
        <w:rPr>
          <w:b/>
          <w:color w:val="000000"/>
          <w:sz w:val="20"/>
        </w:rPr>
        <w:t xml:space="preserve">                                                              </w:t>
      </w:r>
      <w:r>
        <w:rPr>
          <w:b/>
          <w:color w:val="000000"/>
          <w:sz w:val="20"/>
        </w:rPr>
        <w:t xml:space="preserve">                                                               П</w:t>
      </w:r>
      <w:r w:rsidRPr="00696FDE">
        <w:rPr>
          <w:b/>
          <w:color w:val="000000"/>
          <w:sz w:val="20"/>
        </w:rPr>
        <w:t>АО «</w:t>
      </w:r>
      <w:r>
        <w:rPr>
          <w:b/>
          <w:color w:val="000000"/>
          <w:sz w:val="20"/>
        </w:rPr>
        <w:t>ЯТЭК</w:t>
      </w:r>
      <w:r w:rsidRPr="00696FDE">
        <w:rPr>
          <w:b/>
          <w:color w:val="000000"/>
          <w:sz w:val="20"/>
        </w:rPr>
        <w:t>»</w:t>
      </w:r>
    </w:p>
    <w:p w:rsidR="00687641" w:rsidRPr="00696FDE" w:rsidRDefault="002435BC" w:rsidP="00175928">
      <w:pPr>
        <w:jc w:val="right"/>
        <w:rPr>
          <w:b/>
          <w:color w:val="000000"/>
          <w:sz w:val="20"/>
        </w:rPr>
      </w:pPr>
      <w:r>
        <w:rPr>
          <w:b/>
          <w:color w:val="000000"/>
          <w:sz w:val="20"/>
        </w:rPr>
        <w:t>Р</w:t>
      </w:r>
      <w:r w:rsidR="00572FB4" w:rsidRPr="006902EC">
        <w:rPr>
          <w:b/>
          <w:color w:val="000000"/>
          <w:sz w:val="20"/>
        </w:rPr>
        <w:t>.</w:t>
      </w:r>
      <w:r>
        <w:rPr>
          <w:b/>
          <w:color w:val="000000"/>
          <w:sz w:val="20"/>
        </w:rPr>
        <w:t>Р</w:t>
      </w:r>
      <w:r w:rsidR="00572FB4" w:rsidRPr="006902EC">
        <w:rPr>
          <w:b/>
          <w:color w:val="000000"/>
          <w:sz w:val="20"/>
        </w:rPr>
        <w:t xml:space="preserve">. </w:t>
      </w:r>
      <w:r>
        <w:rPr>
          <w:b/>
          <w:color w:val="000000"/>
          <w:sz w:val="20"/>
        </w:rPr>
        <w:t>Геворкяну</w:t>
      </w:r>
    </w:p>
    <w:p w:rsidR="00687641" w:rsidRPr="00696FDE" w:rsidRDefault="00687641" w:rsidP="00175928">
      <w:pPr>
        <w:jc w:val="right"/>
        <w:rPr>
          <w:color w:val="000000"/>
          <w:sz w:val="20"/>
        </w:rPr>
      </w:pPr>
    </w:p>
    <w:p w:rsidR="00BA62BD" w:rsidRPr="00AD01D1" w:rsidRDefault="00BA62BD" w:rsidP="00175928">
      <w:pPr>
        <w:jc w:val="center"/>
        <w:rPr>
          <w:b/>
          <w:bCs/>
          <w:color w:val="000000"/>
          <w:sz w:val="20"/>
        </w:rPr>
      </w:pPr>
      <w:r w:rsidRPr="00AD01D1">
        <w:rPr>
          <w:b/>
          <w:bCs/>
          <w:color w:val="000000"/>
          <w:sz w:val="20"/>
        </w:rPr>
        <w:t xml:space="preserve">Уважаемый </w:t>
      </w:r>
      <w:r w:rsidR="002435BC">
        <w:rPr>
          <w:b/>
          <w:bCs/>
          <w:color w:val="000000"/>
          <w:sz w:val="20"/>
        </w:rPr>
        <w:t>Рубен Романович</w:t>
      </w:r>
      <w:r w:rsidR="00224639">
        <w:rPr>
          <w:b/>
          <w:bCs/>
          <w:color w:val="000000"/>
          <w:sz w:val="20"/>
        </w:rPr>
        <w:t>!</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proofErr w:type="gramStart"/>
      <w:r w:rsidRPr="00BA62BD">
        <w:rPr>
          <w:bCs/>
          <w:color w:val="000000"/>
          <w:sz w:val="20"/>
        </w:rPr>
        <w:t>зарегистрированное</w:t>
      </w:r>
      <w:proofErr w:type="gramEnd"/>
      <w:r w:rsidRPr="00BA62BD">
        <w:rPr>
          <w:bCs/>
          <w:color w:val="000000"/>
          <w:sz w:val="20"/>
        </w:rPr>
        <w:t xml:space="preserve">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w:t>
      </w:r>
      <w:proofErr w:type="gramStart"/>
      <w:r w:rsidR="00683958" w:rsidRPr="00BA62BD">
        <w:rPr>
          <w:bCs/>
          <w:color w:val="000000"/>
          <w:sz w:val="20"/>
        </w:rPr>
        <w:t>действующего</w:t>
      </w:r>
      <w:proofErr w:type="gramEnd"/>
      <w:r w:rsidR="00683958" w:rsidRPr="00BA62BD">
        <w:rPr>
          <w:bCs/>
          <w:color w:val="000000"/>
          <w:sz w:val="20"/>
        </w:rPr>
        <w:t xml:space="preserve">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 xml:space="preserve">(Устава, доверенности №__ </w:t>
      </w:r>
      <w:proofErr w:type="gramStart"/>
      <w:r w:rsidRPr="002435BC">
        <w:rPr>
          <w:bCs/>
          <w:i/>
          <w:color w:val="000000"/>
          <w:sz w:val="16"/>
        </w:rPr>
        <w:t>от</w:t>
      </w:r>
      <w:proofErr w:type="gramEnd"/>
      <w:r w:rsidRPr="002435BC">
        <w:rPr>
          <w:bCs/>
          <w:i/>
          <w:color w:val="000000"/>
          <w:sz w:val="16"/>
        </w:rPr>
        <w:t xml:space="preserve">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xml:space="preserve">№ </w:t>
            </w:r>
            <w:proofErr w:type="gramStart"/>
            <w:r w:rsidRPr="00115264">
              <w:rPr>
                <w:b/>
                <w:bCs/>
                <w:sz w:val="20"/>
                <w:szCs w:val="20"/>
              </w:rPr>
              <w:t>п</w:t>
            </w:r>
            <w:proofErr w:type="gramEnd"/>
            <w:r w:rsidRPr="00115264">
              <w:rPr>
                <w:b/>
                <w:bCs/>
                <w:sz w:val="20"/>
                <w:szCs w:val="20"/>
              </w:rPr>
              <w:t>/п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A672A9">
            <w:pPr>
              <w:jc w:val="center"/>
              <w:rPr>
                <w:b/>
                <w:bCs/>
                <w:sz w:val="20"/>
                <w:szCs w:val="20"/>
              </w:rPr>
            </w:pPr>
            <w:r>
              <w:rPr>
                <w:b/>
                <w:bCs/>
                <w:sz w:val="20"/>
                <w:szCs w:val="20"/>
              </w:rPr>
              <w:t>Производитель, страна происхождения</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w:t>
            </w:r>
            <w:proofErr w:type="gramStart"/>
            <w:r w:rsidRPr="00115264">
              <w:rPr>
                <w:b/>
                <w:bCs/>
                <w:sz w:val="20"/>
                <w:szCs w:val="20"/>
              </w:rPr>
              <w:t xml:space="preserve">: ____________ (_______________) </w:t>
            </w:r>
            <w:proofErr w:type="gramEnd"/>
            <w:r w:rsidRPr="00115264">
              <w:rPr>
                <w:b/>
                <w:bCs/>
                <w:sz w:val="20"/>
                <w:szCs w:val="20"/>
              </w:rPr>
              <w:t>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w:t>
            </w:r>
            <w:proofErr w:type="gramStart"/>
            <w:r w:rsidRPr="00115264">
              <w:rPr>
                <w:b/>
                <w:bCs/>
                <w:sz w:val="20"/>
                <w:szCs w:val="20"/>
              </w:rPr>
              <w:t xml:space="preserve">: ____________ (_______________) </w:t>
            </w:r>
            <w:proofErr w:type="gramEnd"/>
            <w:r w:rsidRPr="00115264">
              <w:rPr>
                <w:b/>
                <w:bCs/>
                <w:sz w:val="20"/>
                <w:szCs w:val="20"/>
              </w:rPr>
              <w:t>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proofErr w:type="gramStart"/>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roofErr w:type="gramEnd"/>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proofErr w:type="gramStart"/>
      <w:r>
        <w:rPr>
          <w:color w:val="000000"/>
          <w:sz w:val="20"/>
        </w:rPr>
        <w:t>.</w:t>
      </w:r>
      <w:proofErr w:type="gramEnd"/>
      <w:r w:rsidR="00683958">
        <w:rPr>
          <w:color w:val="000000"/>
          <w:sz w:val="20"/>
        </w:rPr>
        <w:t xml:space="preserve"> </w:t>
      </w:r>
      <w:proofErr w:type="gramStart"/>
      <w:r>
        <w:rPr>
          <w:color w:val="000000"/>
          <w:sz w:val="20"/>
        </w:rPr>
        <w:t>а</w:t>
      </w:r>
      <w:proofErr w:type="gramEnd"/>
      <w:r>
        <w:rPr>
          <w:color w:val="000000"/>
          <w:sz w:val="20"/>
        </w:rPr>
        <w:t>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2" w:name="_Ref57323917"/>
      <w:bookmarkStart w:id="103" w:name="_Ref57323983"/>
      <w:bookmarkStart w:id="104" w:name="_Ref57324030"/>
      <w:bookmarkStart w:id="105" w:name="_Toc69553930"/>
      <w:bookmarkStart w:id="106"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B13787" w:rsidRPr="00115264" w:rsidRDefault="00B13787" w:rsidP="00175928">
      <w:pPr>
        <w:rPr>
          <w:color w:val="000000"/>
          <w:sz w:val="22"/>
          <w:szCs w:val="24"/>
        </w:rPr>
      </w:pPr>
    </w:p>
    <w:p w:rsidR="00B13787" w:rsidRPr="00F73F60" w:rsidRDefault="00B13787" w:rsidP="00175928">
      <w:pPr>
        <w:rPr>
          <w:color w:val="000000"/>
          <w:sz w:val="20"/>
          <w:szCs w:val="20"/>
        </w:rPr>
      </w:pPr>
      <w:r w:rsidRPr="00F73F60">
        <w:rPr>
          <w:color w:val="000000"/>
          <w:sz w:val="20"/>
          <w:szCs w:val="20"/>
        </w:rPr>
        <w:t xml:space="preserve">Наименование и адрес </w:t>
      </w:r>
      <w:r w:rsidR="002435BC">
        <w:rPr>
          <w:color w:val="000000"/>
          <w:sz w:val="20"/>
          <w:szCs w:val="20"/>
        </w:rPr>
        <w:t>у</w:t>
      </w:r>
      <w:r w:rsidRPr="00F73F60">
        <w:rPr>
          <w:color w:val="000000"/>
          <w:sz w:val="20"/>
          <w:szCs w:val="20"/>
        </w:rPr>
        <w:t>частника: _________________________________</w:t>
      </w:r>
    </w:p>
    <w:p w:rsidR="0050639D" w:rsidRPr="00F73F60" w:rsidRDefault="0050639D" w:rsidP="00175928">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13787" w:rsidRPr="00F73F60" w:rsidTr="00027963">
        <w:trPr>
          <w:cantSplit/>
          <w:trHeight w:val="240"/>
          <w:tblHeader/>
        </w:trPr>
        <w:tc>
          <w:tcPr>
            <w:tcW w:w="720" w:type="dxa"/>
          </w:tcPr>
          <w:p w:rsidR="00B13787" w:rsidRPr="00F73F60" w:rsidRDefault="00B13787" w:rsidP="00175928">
            <w:pPr>
              <w:pStyle w:val="af0"/>
              <w:ind w:left="0"/>
              <w:jc w:val="center"/>
              <w:rPr>
                <w:sz w:val="20"/>
                <w:szCs w:val="20"/>
              </w:rPr>
            </w:pPr>
            <w:r w:rsidRPr="00F73F60">
              <w:rPr>
                <w:sz w:val="20"/>
                <w:szCs w:val="20"/>
              </w:rPr>
              <w:t xml:space="preserve">№ </w:t>
            </w:r>
            <w:proofErr w:type="gramStart"/>
            <w:r w:rsidRPr="00F73F60">
              <w:rPr>
                <w:sz w:val="20"/>
                <w:szCs w:val="20"/>
              </w:rPr>
              <w:t>п</w:t>
            </w:r>
            <w:proofErr w:type="gramEnd"/>
            <w:r w:rsidRPr="00F73F60">
              <w:rPr>
                <w:sz w:val="20"/>
                <w:szCs w:val="20"/>
              </w:rPr>
              <w:t>/п</w:t>
            </w:r>
          </w:p>
        </w:tc>
        <w:tc>
          <w:tcPr>
            <w:tcW w:w="4860" w:type="dxa"/>
          </w:tcPr>
          <w:p w:rsidR="00B13787" w:rsidRPr="00F73F60" w:rsidRDefault="00B13787" w:rsidP="00175928">
            <w:pPr>
              <w:pStyle w:val="af0"/>
              <w:ind w:left="0"/>
              <w:jc w:val="center"/>
              <w:rPr>
                <w:sz w:val="20"/>
                <w:szCs w:val="20"/>
              </w:rPr>
            </w:pPr>
            <w:r w:rsidRPr="00F73F60">
              <w:rPr>
                <w:sz w:val="20"/>
                <w:szCs w:val="20"/>
              </w:rPr>
              <w:t>Наименование</w:t>
            </w:r>
          </w:p>
        </w:tc>
        <w:tc>
          <w:tcPr>
            <w:tcW w:w="4680" w:type="dxa"/>
          </w:tcPr>
          <w:p w:rsidR="00B13787" w:rsidRPr="00F73F60" w:rsidRDefault="00B13787" w:rsidP="002435BC">
            <w:pPr>
              <w:pStyle w:val="af0"/>
              <w:ind w:left="0"/>
              <w:jc w:val="center"/>
              <w:rPr>
                <w:sz w:val="20"/>
                <w:szCs w:val="20"/>
              </w:rPr>
            </w:pPr>
            <w:r w:rsidRPr="00F73F60">
              <w:rPr>
                <w:sz w:val="20"/>
                <w:szCs w:val="20"/>
              </w:rPr>
              <w:t xml:space="preserve">Сведения об </w:t>
            </w:r>
            <w:r w:rsidR="002435BC">
              <w:rPr>
                <w:sz w:val="20"/>
                <w:szCs w:val="20"/>
              </w:rPr>
              <w:t>у</w:t>
            </w:r>
            <w:r w:rsidRPr="00F73F60">
              <w:rPr>
                <w:sz w:val="20"/>
                <w:szCs w:val="20"/>
              </w:rPr>
              <w:t>частнике</w:t>
            </w: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Организационно-правовая форма и фирменное наименование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2435BC">
            <w:pPr>
              <w:pStyle w:val="af3"/>
              <w:ind w:left="0"/>
              <w:rPr>
                <w:sz w:val="20"/>
                <w:szCs w:val="20"/>
              </w:rPr>
            </w:pPr>
            <w:r w:rsidRPr="00F73F60">
              <w:rPr>
                <w:sz w:val="20"/>
                <w:szCs w:val="20"/>
              </w:rPr>
              <w:t>Учредители (перечислить наименования или Ф.И.О. всех учредителей</w:t>
            </w:r>
            <w:r w:rsidR="00D20C18">
              <w:rPr>
                <w:sz w:val="20"/>
                <w:szCs w:val="20"/>
              </w:rPr>
              <w:t xml:space="preserve"> </w:t>
            </w:r>
            <w:r w:rsidR="00D20C18" w:rsidRPr="00F73F60">
              <w:rPr>
                <w:sz w:val="20"/>
                <w:szCs w:val="20"/>
              </w:rPr>
              <w:t xml:space="preserve">и </w:t>
            </w:r>
            <w:r w:rsidR="00D20C18">
              <w:rPr>
                <w:sz w:val="20"/>
                <w:szCs w:val="20"/>
              </w:rPr>
              <w:t>их ИНН</w:t>
            </w:r>
            <w:r w:rsidRPr="00F73F60">
              <w:rPr>
                <w:sz w:val="20"/>
                <w:szCs w:val="20"/>
              </w:rPr>
              <w:t>, чья доля в уставном капитале превышает 10%)</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ИНН/КПП/ОГРН/ОКВЭД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Юридический адрес</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Почтовый адрес</w:t>
            </w:r>
          </w:p>
        </w:tc>
        <w:tc>
          <w:tcPr>
            <w:tcW w:w="4680" w:type="dxa"/>
          </w:tcPr>
          <w:p w:rsidR="00B13787" w:rsidRPr="00F73F60" w:rsidRDefault="00B13787" w:rsidP="00175928">
            <w:pPr>
              <w:pStyle w:val="af3"/>
              <w:ind w:left="0"/>
              <w:rPr>
                <w:sz w:val="20"/>
                <w:szCs w:val="20"/>
              </w:rPr>
            </w:pPr>
          </w:p>
        </w:tc>
      </w:tr>
      <w:tr w:rsidR="002435BC" w:rsidRPr="00F73F60" w:rsidTr="00027963">
        <w:trPr>
          <w:cantSplit/>
        </w:trPr>
        <w:tc>
          <w:tcPr>
            <w:tcW w:w="720" w:type="dxa"/>
          </w:tcPr>
          <w:p w:rsidR="002435BC" w:rsidRPr="00F73F60" w:rsidRDefault="002435BC" w:rsidP="00F73F60">
            <w:pPr>
              <w:numPr>
                <w:ilvl w:val="0"/>
                <w:numId w:val="20"/>
              </w:numPr>
              <w:ind w:left="0" w:firstLine="0"/>
              <w:jc w:val="center"/>
              <w:rPr>
                <w:sz w:val="20"/>
                <w:szCs w:val="20"/>
              </w:rPr>
            </w:pPr>
          </w:p>
        </w:tc>
        <w:tc>
          <w:tcPr>
            <w:tcW w:w="4860" w:type="dxa"/>
          </w:tcPr>
          <w:p w:rsidR="002435BC" w:rsidRPr="00F73F60" w:rsidRDefault="002435BC" w:rsidP="00175928">
            <w:pPr>
              <w:pStyle w:val="af3"/>
              <w:ind w:left="0"/>
              <w:rPr>
                <w:sz w:val="20"/>
                <w:szCs w:val="20"/>
              </w:rPr>
            </w:pPr>
            <w:r>
              <w:rPr>
                <w:sz w:val="20"/>
                <w:szCs w:val="20"/>
              </w:rPr>
              <w:t>Фактический адрес</w:t>
            </w:r>
          </w:p>
        </w:tc>
        <w:tc>
          <w:tcPr>
            <w:tcW w:w="4680" w:type="dxa"/>
          </w:tcPr>
          <w:p w:rsidR="002435BC" w:rsidRPr="00F73F60" w:rsidRDefault="002435BC"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sidR="007C5742">
              <w:rPr>
                <w:sz w:val="20"/>
                <w:szCs w:val="20"/>
              </w:rPr>
              <w:t>у</w:t>
            </w:r>
            <w:r w:rsidRPr="00F73F60">
              <w:rPr>
                <w:sz w:val="20"/>
                <w:szCs w:val="20"/>
              </w:rPr>
              <w:t>частника в банке, телефоны банка, прочие банковские реквизиты)</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Телефоны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Height w:val="116"/>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Факс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Адрес электронной почты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7C5742">
            <w:pPr>
              <w:pStyle w:val="af3"/>
              <w:ind w:left="0"/>
              <w:rPr>
                <w:color w:val="000000"/>
                <w:sz w:val="20"/>
                <w:szCs w:val="20"/>
              </w:rPr>
            </w:pPr>
            <w:r w:rsidRPr="00F73F60">
              <w:rPr>
                <w:color w:val="000000"/>
                <w:sz w:val="20"/>
                <w:szCs w:val="20"/>
              </w:rPr>
              <w:t xml:space="preserve">Фамилия, Имя и Отчество руководителя </w:t>
            </w:r>
            <w:r w:rsidR="007C5742">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sidR="007C5742">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Фамилия, Имя и Отчество ответственного лица </w:t>
            </w:r>
            <w:r w:rsidR="007C5742">
              <w:rPr>
                <w:sz w:val="20"/>
                <w:szCs w:val="20"/>
              </w:rPr>
              <w:t>у</w:t>
            </w:r>
            <w:r w:rsidRPr="00F73F60">
              <w:rPr>
                <w:sz w:val="20"/>
                <w:szCs w:val="20"/>
              </w:rPr>
              <w:t>частника с указанием должности и контактного телефона</w:t>
            </w:r>
          </w:p>
        </w:tc>
        <w:tc>
          <w:tcPr>
            <w:tcW w:w="4680" w:type="dxa"/>
          </w:tcPr>
          <w:p w:rsidR="00B13787" w:rsidRPr="00F73F60" w:rsidRDefault="00B13787" w:rsidP="00175928">
            <w:pPr>
              <w:pStyle w:val="af3"/>
              <w:ind w:left="0"/>
              <w:rPr>
                <w:sz w:val="20"/>
                <w:szCs w:val="20"/>
              </w:rPr>
            </w:pPr>
          </w:p>
        </w:tc>
      </w:tr>
      <w:tr w:rsidR="00A3730E" w:rsidRPr="00F73F60" w:rsidTr="00027963">
        <w:trPr>
          <w:cantSplit/>
        </w:trPr>
        <w:tc>
          <w:tcPr>
            <w:tcW w:w="720" w:type="dxa"/>
          </w:tcPr>
          <w:p w:rsidR="00A3730E" w:rsidRPr="00F73F60" w:rsidRDefault="00A3730E" w:rsidP="00F73F60">
            <w:pPr>
              <w:numPr>
                <w:ilvl w:val="0"/>
                <w:numId w:val="20"/>
              </w:numPr>
              <w:ind w:left="0" w:firstLine="0"/>
              <w:jc w:val="center"/>
              <w:rPr>
                <w:sz w:val="20"/>
                <w:szCs w:val="20"/>
              </w:rPr>
            </w:pPr>
          </w:p>
        </w:tc>
        <w:tc>
          <w:tcPr>
            <w:tcW w:w="4860" w:type="dxa"/>
          </w:tcPr>
          <w:p w:rsidR="00A3730E" w:rsidRPr="00F73F60" w:rsidRDefault="00A3730E" w:rsidP="00175928">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A3730E" w:rsidRPr="00F73F60" w:rsidRDefault="00A3730E" w:rsidP="00175928">
            <w:pPr>
              <w:pStyle w:val="af3"/>
              <w:ind w:left="0"/>
              <w:rPr>
                <w:sz w:val="20"/>
                <w:szCs w:val="20"/>
              </w:rPr>
            </w:pPr>
          </w:p>
        </w:tc>
      </w:tr>
    </w:tbl>
    <w:p w:rsidR="00F251A9" w:rsidRPr="00F73F60" w:rsidRDefault="00F251A9" w:rsidP="00175928">
      <w:pPr>
        <w:shd w:val="clear" w:color="auto" w:fill="FFFFFF"/>
        <w:tabs>
          <w:tab w:val="left" w:pos="3562"/>
          <w:tab w:val="left" w:leader="underscore" w:pos="5774"/>
          <w:tab w:val="left" w:leader="underscore" w:pos="8218"/>
        </w:tabs>
        <w:jc w:val="both"/>
        <w:rPr>
          <w:sz w:val="20"/>
          <w:szCs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97"/>
      <w:bookmarkEnd w:id="98"/>
      <w:bookmarkEnd w:id="99"/>
      <w:bookmarkEnd w:id="100"/>
      <w:bookmarkEnd w:id="102"/>
      <w:bookmarkEnd w:id="103"/>
      <w:bookmarkEnd w:id="104"/>
      <w:bookmarkEnd w:id="105"/>
      <w:bookmarkEnd w:id="106"/>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proofErr w:type="gramStart"/>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roofErr w:type="gramEnd"/>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proofErr w:type="gramStart"/>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w:t>
      </w:r>
      <w:proofErr w:type="gramEnd"/>
      <w:r w:rsidRPr="00F81F74">
        <w:rPr>
          <w:i/>
          <w:sz w:val="20"/>
        </w:rPr>
        <w:t xml:space="preserve"> </w:t>
      </w:r>
      <w:proofErr w:type="gramStart"/>
      <w:r w:rsidRPr="00F81F74">
        <w:rPr>
          <w:i/>
          <w:sz w:val="20"/>
        </w:rPr>
        <w:t>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w:t>
      </w:r>
      <w:proofErr w:type="gramStart"/>
      <w:r w:rsidRPr="00F81F74">
        <w:rPr>
          <w:i/>
          <w:sz w:val="20"/>
        </w:rPr>
        <w:t>от</w:t>
      </w:r>
      <w:proofErr w:type="gramEnd"/>
      <w:r w:rsidRPr="00F81F74">
        <w:rPr>
          <w:i/>
          <w:sz w:val="20"/>
        </w:rPr>
        <w:t xml:space="preserve"> __ до __», «___-___», </w:t>
      </w:r>
      <w:proofErr w:type="gramStart"/>
      <w:r w:rsidRPr="00F81F74">
        <w:rPr>
          <w:i/>
          <w:sz w:val="20"/>
        </w:rPr>
        <w:t>то</w:t>
      </w:r>
      <w:proofErr w:type="gramEnd"/>
      <w:r w:rsidRPr="00F81F74">
        <w:rPr>
          <w:i/>
          <w:sz w:val="20"/>
        </w:rPr>
        <w:t xml:space="preserve">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указывается как «в диапазоне </w:t>
      </w:r>
      <w:proofErr w:type="gramStart"/>
      <w:r w:rsidRPr="00F81F74">
        <w:rPr>
          <w:i/>
          <w:sz w:val="20"/>
        </w:rPr>
        <w:t>от</w:t>
      </w:r>
      <w:proofErr w:type="gramEnd"/>
      <w:r w:rsidRPr="00F81F74">
        <w:rPr>
          <w:i/>
          <w:sz w:val="20"/>
        </w:rPr>
        <w:t xml:space="preserve"> __ до __», «</w:t>
      </w:r>
      <w:proofErr w:type="gramStart"/>
      <w:r w:rsidRPr="00F81F74">
        <w:rPr>
          <w:i/>
          <w:sz w:val="20"/>
        </w:rPr>
        <w:t>в</w:t>
      </w:r>
      <w:proofErr w:type="gramEnd"/>
      <w:r w:rsidRPr="00F81F74">
        <w:rPr>
          <w:i/>
          <w:sz w:val="20"/>
        </w:rPr>
        <w:t xml:space="preserve">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w:t>
      </w:r>
      <w:proofErr w:type="gramEnd"/>
      <w:r w:rsidRPr="00F81F74">
        <w:rPr>
          <w:i/>
          <w:sz w:val="20"/>
        </w:rPr>
        <w:t xml:space="preserve">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027963" w:rsidRPr="00F81F74" w:rsidRDefault="00027963" w:rsidP="00D51A25">
      <w:pPr>
        <w:suppressAutoHyphens/>
        <w:jc w:val="center"/>
        <w:rPr>
          <w:b/>
          <w:i/>
          <w:color w:val="000000"/>
          <w:sz w:val="20"/>
          <w:szCs w:val="22"/>
        </w:rPr>
      </w:pPr>
      <w:r w:rsidRPr="00F81F74">
        <w:rPr>
          <w:b/>
          <w:i/>
          <w:color w:val="000000"/>
          <w:sz w:val="20"/>
          <w:szCs w:val="22"/>
        </w:rPr>
        <w:lastRenderedPageBreak/>
        <w:t xml:space="preserve">Форма 5.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p>
    <w:p w:rsidR="00655FE8" w:rsidRPr="0058513A" w:rsidRDefault="00655FE8" w:rsidP="00175928">
      <w:pPr>
        <w:suppressAutoHyphens/>
        <w:jc w:val="right"/>
        <w:rPr>
          <w:color w:val="000000"/>
          <w:sz w:val="22"/>
          <w:szCs w:val="22"/>
        </w:rPr>
      </w:pPr>
    </w:p>
    <w:p w:rsidR="00F81F74" w:rsidRDefault="00F81F74" w:rsidP="00F81F74">
      <w:pPr>
        <w:suppressAutoHyphens/>
        <w:jc w:val="right"/>
        <w:rPr>
          <w:color w:val="000000"/>
          <w:sz w:val="20"/>
          <w:szCs w:val="22"/>
        </w:rPr>
      </w:pPr>
      <w:r w:rsidRPr="00115264">
        <w:rPr>
          <w:color w:val="000000"/>
          <w:sz w:val="20"/>
          <w:szCs w:val="22"/>
        </w:rPr>
        <w:t>Приложение №</w:t>
      </w:r>
      <w:r>
        <w:rPr>
          <w:color w:val="000000"/>
          <w:sz w:val="20"/>
          <w:szCs w:val="22"/>
        </w:rPr>
        <w:t>3</w:t>
      </w:r>
    </w:p>
    <w:p w:rsidR="00F81F74" w:rsidRPr="00115264" w:rsidRDefault="00F81F74" w:rsidP="00F81F7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027963" w:rsidRDefault="00F81F74" w:rsidP="00F81F74">
      <w:pPr>
        <w:suppressAutoHyphens/>
        <w:jc w:val="right"/>
        <w:rPr>
          <w:color w:val="000000"/>
          <w:sz w:val="20"/>
          <w:szCs w:val="22"/>
        </w:rPr>
      </w:pPr>
      <w:r w:rsidRPr="00115264">
        <w:rPr>
          <w:color w:val="000000"/>
          <w:sz w:val="20"/>
          <w:szCs w:val="22"/>
        </w:rPr>
        <w:t>от __.__.____г. №___</w:t>
      </w:r>
    </w:p>
    <w:p w:rsidR="006D0A77" w:rsidRDefault="006D0A77" w:rsidP="00F81F74">
      <w:pPr>
        <w:suppressAutoHyphens/>
        <w:jc w:val="right"/>
        <w:rPr>
          <w:color w:val="000000"/>
          <w:sz w:val="20"/>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Наименование и адрес </w:t>
      </w:r>
      <w:r w:rsidR="00AA53CF">
        <w:rPr>
          <w:color w:val="000000"/>
          <w:sz w:val="20"/>
          <w:szCs w:val="22"/>
        </w:rPr>
        <w:t>у</w:t>
      </w:r>
      <w:r w:rsidRPr="00136B4D">
        <w:rPr>
          <w:color w:val="000000"/>
          <w:sz w:val="20"/>
          <w:szCs w:val="22"/>
        </w:rPr>
        <w:t>частника: _________________________________</w:t>
      </w: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xml:space="preserve">№ </w:t>
            </w:r>
            <w:proofErr w:type="gramStart"/>
            <w:r w:rsidRPr="00F81F74">
              <w:rPr>
                <w:color w:val="000000"/>
                <w:sz w:val="20"/>
                <w:szCs w:val="20"/>
              </w:rPr>
              <w:t>п</w:t>
            </w:r>
            <w:proofErr w:type="gramEnd"/>
            <w:r w:rsidRPr="00F81F74">
              <w:rPr>
                <w:color w:val="000000"/>
                <w:sz w:val="20"/>
                <w:szCs w:val="20"/>
              </w:rPr>
              <w:t>/п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Default="00027963" w:rsidP="00175928">
      <w:pPr>
        <w:rPr>
          <w:color w:val="000000"/>
          <w:sz w:val="22"/>
          <w:szCs w:val="22"/>
        </w:rPr>
      </w:pPr>
    </w:p>
    <w:p w:rsidR="00136B4D" w:rsidRDefault="00136B4D" w:rsidP="00175928">
      <w:pPr>
        <w:rPr>
          <w:color w:val="000000"/>
          <w:sz w:val="22"/>
          <w:szCs w:val="22"/>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027963" w:rsidRPr="0058513A" w:rsidRDefault="00027963" w:rsidP="00175928">
      <w:pPr>
        <w:keepNext/>
        <w:rPr>
          <w:b/>
          <w:bCs/>
          <w:color w:val="000000"/>
          <w:sz w:val="22"/>
          <w:szCs w:val="22"/>
        </w:rPr>
      </w:pPr>
    </w:p>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73F60" w:rsidRDefault="00F81F74" w:rsidP="00E111D7">
      <w:pPr>
        <w:pStyle w:val="afa"/>
        <w:numPr>
          <w:ilvl w:val="0"/>
          <w:numId w:val="25"/>
        </w:numPr>
        <w:tabs>
          <w:tab w:val="left" w:pos="284"/>
        </w:tabs>
        <w:spacing w:line="240" w:lineRule="auto"/>
        <w:ind w:left="0" w:firstLine="0"/>
        <w:rPr>
          <w:i/>
          <w:sz w:val="20"/>
        </w:rPr>
      </w:pPr>
      <w:r w:rsidRPr="00D51A25">
        <w:rPr>
          <w:i/>
          <w:sz w:val="20"/>
        </w:rPr>
        <w:t>Участник указывает дату и номер заявк</w:t>
      </w:r>
      <w:r>
        <w:rPr>
          <w:i/>
          <w:sz w:val="20"/>
        </w:rPr>
        <w:t>и участника закупку</w:t>
      </w:r>
      <w:r w:rsidRPr="00D51A25">
        <w:rPr>
          <w:i/>
          <w:sz w:val="20"/>
        </w:rPr>
        <w:t xml:space="preserve"> (форма 2)</w:t>
      </w:r>
      <w:r>
        <w:rPr>
          <w:i/>
          <w:sz w:val="20"/>
        </w:rPr>
        <w:t>.</w:t>
      </w:r>
    </w:p>
    <w:p w:rsidR="00F81F74" w:rsidRDefault="00F81F74" w:rsidP="00E111D7">
      <w:pPr>
        <w:pStyle w:val="afa"/>
        <w:numPr>
          <w:ilvl w:val="0"/>
          <w:numId w:val="25"/>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r>
        <w:rPr>
          <w:i/>
          <w:sz w:val="20"/>
        </w:rPr>
        <w:t>.</w:t>
      </w:r>
    </w:p>
    <w:p w:rsidR="00F81F74" w:rsidRPr="00F81F74" w:rsidRDefault="00027963" w:rsidP="00E111D7">
      <w:pPr>
        <w:pStyle w:val="afa"/>
        <w:numPr>
          <w:ilvl w:val="0"/>
          <w:numId w:val="25"/>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E111D7">
      <w:pPr>
        <w:pStyle w:val="afa"/>
        <w:numPr>
          <w:ilvl w:val="0"/>
          <w:numId w:val="25"/>
        </w:numPr>
        <w:tabs>
          <w:tab w:val="left" w:pos="284"/>
        </w:tabs>
        <w:spacing w:line="240" w:lineRule="auto"/>
        <w:ind w:left="0" w:firstLine="0"/>
        <w:rPr>
          <w:i/>
          <w:sz w:val="20"/>
        </w:rPr>
      </w:pPr>
      <w:r w:rsidRPr="00F81F74">
        <w:rPr>
          <w:i/>
          <w:sz w:val="20"/>
        </w:rPr>
        <w:t xml:space="preserve">Для указания сроков против каждого этапа / </w:t>
      </w:r>
      <w:proofErr w:type="spellStart"/>
      <w:r w:rsidRPr="00F81F74">
        <w:rPr>
          <w:i/>
          <w:sz w:val="20"/>
        </w:rPr>
        <w:t>подэтапа</w:t>
      </w:r>
      <w:proofErr w:type="spellEnd"/>
      <w:r w:rsidRPr="00F81F74">
        <w:rPr>
          <w:i/>
          <w:sz w:val="20"/>
        </w:rPr>
        <w:t xml:space="preserve">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xml:space="preserve">№ </w:t>
            </w:r>
            <w:proofErr w:type="gramStart"/>
            <w:r w:rsidRPr="00F81F74">
              <w:rPr>
                <w:color w:val="000000"/>
                <w:sz w:val="20"/>
                <w:szCs w:val="20"/>
              </w:rPr>
              <w:t>п</w:t>
            </w:r>
            <w:proofErr w:type="gramEnd"/>
            <w:r w:rsidRPr="00F81F74">
              <w:rPr>
                <w:color w:val="000000"/>
                <w:sz w:val="20"/>
                <w:szCs w:val="20"/>
              </w:rPr>
              <w:t>/п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E111D7">
      <w:pPr>
        <w:pStyle w:val="afa"/>
        <w:numPr>
          <w:ilvl w:val="0"/>
          <w:numId w:val="25"/>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C35E58">
      <w:pPr>
        <w:spacing w:line="360" w:lineRule="auto"/>
        <w:jc w:val="center"/>
        <w:rPr>
          <w:b/>
          <w:i/>
          <w:sz w:val="20"/>
          <w:szCs w:val="20"/>
        </w:rPr>
      </w:pPr>
      <w:r w:rsidRPr="00C35E58">
        <w:rPr>
          <w:b/>
          <w:i/>
          <w:sz w:val="20"/>
          <w:szCs w:val="20"/>
        </w:rPr>
        <w:lastRenderedPageBreak/>
        <w:t xml:space="preserve">Форма </w:t>
      </w:r>
      <w:r w:rsidR="00C35E58">
        <w:rPr>
          <w:b/>
          <w:i/>
          <w:sz w:val="20"/>
          <w:szCs w:val="20"/>
        </w:rPr>
        <w:t>6</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Default="00136B4D" w:rsidP="00136B4D">
      <w:pPr>
        <w:suppressAutoHyphens/>
        <w:jc w:val="right"/>
        <w:rPr>
          <w:color w:val="000000"/>
          <w:sz w:val="20"/>
          <w:szCs w:val="22"/>
        </w:rPr>
      </w:pPr>
      <w:r w:rsidRPr="00115264">
        <w:rPr>
          <w:color w:val="000000"/>
          <w:sz w:val="20"/>
          <w:szCs w:val="22"/>
        </w:rPr>
        <w:t>Приложение №</w:t>
      </w:r>
      <w:r w:rsidR="006D0A77">
        <w:rPr>
          <w:color w:val="000000"/>
          <w:sz w:val="20"/>
          <w:szCs w:val="22"/>
        </w:rPr>
        <w:t>4</w:t>
      </w:r>
    </w:p>
    <w:p w:rsidR="00136B4D" w:rsidRPr="00115264" w:rsidRDefault="00136B4D" w:rsidP="00136B4D">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136B4D" w:rsidRPr="00892768" w:rsidRDefault="00136B4D" w:rsidP="006D0A77">
      <w:pPr>
        <w:spacing w:line="360" w:lineRule="auto"/>
        <w:jc w:val="right"/>
        <w:rPr>
          <w:sz w:val="20"/>
          <w:szCs w:val="20"/>
        </w:rPr>
      </w:pPr>
      <w:r w:rsidRPr="00115264">
        <w:rPr>
          <w:color w:val="000000"/>
          <w:sz w:val="20"/>
          <w:szCs w:val="22"/>
        </w:rPr>
        <w:t>от __.__.____г. №___</w:t>
      </w:r>
      <w:r>
        <w:rPr>
          <w:sz w:val="20"/>
          <w:szCs w:val="20"/>
        </w:rPr>
        <w:t xml:space="preserve">                                            </w:t>
      </w:r>
    </w:p>
    <w:p w:rsidR="00136B4D" w:rsidRPr="00892768" w:rsidRDefault="00136B4D" w:rsidP="006D0A77">
      <w:pPr>
        <w:jc w:val="right"/>
        <w:rPr>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xml:space="preserve">№ </w:t>
            </w:r>
            <w:proofErr w:type="gramStart"/>
            <w:r w:rsidRPr="006D0A77">
              <w:rPr>
                <w:sz w:val="20"/>
                <w:szCs w:val="20"/>
              </w:rPr>
              <w:t>п</w:t>
            </w:r>
            <w:proofErr w:type="gramEnd"/>
            <w:r w:rsidRPr="006D0A77">
              <w:rPr>
                <w:sz w:val="20"/>
                <w:szCs w:val="20"/>
              </w:rPr>
              <w:t>/п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proofErr w:type="gramStart"/>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w:t>
            </w:r>
            <w:proofErr w:type="gramEnd"/>
            <w:r w:rsidRPr="006D0A77">
              <w:rPr>
                <w:sz w:val="20"/>
                <w:szCs w:val="20"/>
              </w:rPr>
              <w:t xml:space="preserve">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proofErr w:type="gramStart"/>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lastRenderedPageBreak/>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proofErr w:type="gramStart"/>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roofErr w:type="gramEnd"/>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proofErr w:type="gramStart"/>
            <w:r w:rsidR="006D0A77" w:rsidRPr="006D0A77">
              <w:rPr>
                <w:sz w:val="20"/>
                <w:szCs w:val="20"/>
              </w:rPr>
              <w:t>за</w:t>
            </w:r>
            <w:proofErr w:type="gramEnd"/>
            <w:r w:rsidR="006D0A77" w:rsidRPr="006D0A77">
              <w:rPr>
                <w:sz w:val="20"/>
                <w:szCs w:val="20"/>
              </w:rPr>
              <w:t xml:space="preserve">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w:t>
            </w:r>
            <w:proofErr w:type="gramStart"/>
            <w:r w:rsidRPr="008F6C03">
              <w:rPr>
                <w:sz w:val="20"/>
                <w:szCs w:val="20"/>
              </w:rPr>
              <w:t>ии у ю</w:t>
            </w:r>
            <w:proofErr w:type="gramEnd"/>
            <w:r w:rsidRPr="008F6C03">
              <w:rPr>
                <w:sz w:val="20"/>
                <w:szCs w:val="20"/>
              </w:rPr>
              <w:t>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proofErr w:type="gramStart"/>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F6C03">
              <w:rPr>
                <w:sz w:val="20"/>
                <w:szCs w:val="20"/>
              </w:rPr>
              <w:t xml:space="preserve"> </w:t>
            </w:r>
            <w:proofErr w:type="gramStart"/>
            <w:r w:rsidRPr="008F6C03">
              <w:rPr>
                <w:sz w:val="20"/>
                <w:szCs w:val="20"/>
              </w:rPr>
              <w:t>виде</w:t>
            </w:r>
            <w:proofErr w:type="gramEnd"/>
            <w:r w:rsidRPr="008F6C03">
              <w:rPr>
                <w:sz w:val="20"/>
                <w:szCs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proofErr w:type="gramStart"/>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136B4D" w:rsidRPr="00C876BA" w:rsidRDefault="00136B4D" w:rsidP="00136B4D">
      <w:pPr>
        <w:autoSpaceDE w:val="0"/>
        <w:autoSpaceDN w:val="0"/>
        <w:rPr>
          <w:sz w:val="20"/>
          <w:szCs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p>
    <w:p w:rsidR="00136B4D" w:rsidRDefault="00136B4D" w:rsidP="00136B4D">
      <w:pPr>
        <w:spacing w:line="360" w:lineRule="auto"/>
        <w:jc w:val="both"/>
        <w:rPr>
          <w:b/>
          <w:sz w:val="20"/>
          <w:szCs w:val="20"/>
        </w:rPr>
      </w:pPr>
    </w:p>
    <w:p w:rsidR="00136B4D" w:rsidRPr="00D87595" w:rsidRDefault="00F251A9" w:rsidP="00F134D5">
      <w:pPr>
        <w:pStyle w:val="32"/>
        <w:suppressLineNumbers w:val="0"/>
        <w:tabs>
          <w:tab w:val="clear" w:pos="180"/>
          <w:tab w:val="clear" w:pos="360"/>
        </w:tabs>
        <w:suppressAutoHyphens w:val="0"/>
        <w:spacing w:line="240" w:lineRule="auto"/>
        <w:ind w:left="0"/>
        <w:outlineLvl w:val="1"/>
        <w:rPr>
          <w:b/>
          <w:sz w:val="20"/>
        </w:rPr>
      </w:pPr>
      <w:r>
        <w:rPr>
          <w:sz w:val="20"/>
          <w:szCs w:val="20"/>
        </w:rPr>
        <w:br w:type="page"/>
      </w:r>
      <w:bookmarkStart w:id="110" w:name="_Toc325376239"/>
      <w:bookmarkStart w:id="111"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F134D5">
        <w:rPr>
          <w:b/>
          <w:i/>
          <w:color w:val="000000"/>
          <w:sz w:val="20"/>
          <w:szCs w:val="22"/>
        </w:rPr>
        <w:t>7</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0"/>
      <w:bookmarkEnd w:id="111"/>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F134D5" w:rsidRPr="00D02739">
        <w:rPr>
          <w:b/>
          <w:i/>
          <w:color w:val="000000"/>
          <w:sz w:val="20"/>
          <w:szCs w:val="24"/>
        </w:rPr>
        <w:t>8</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224639" w:rsidP="00175928">
      <w:pPr>
        <w:widowControl w:val="0"/>
        <w:autoSpaceDE w:val="0"/>
        <w:autoSpaceDN w:val="0"/>
        <w:adjustRightInd w:val="0"/>
        <w:jc w:val="right"/>
        <w:rPr>
          <w:sz w:val="20"/>
          <w:szCs w:val="24"/>
        </w:rPr>
      </w:pPr>
      <w:r w:rsidRPr="00D02739">
        <w:rPr>
          <w:sz w:val="20"/>
          <w:szCs w:val="24"/>
        </w:rPr>
        <w:t>Р.Р. Геворкян</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proofErr w:type="gramStart"/>
      <w:r w:rsidRPr="00D02739">
        <w:rPr>
          <w:sz w:val="20"/>
          <w:szCs w:val="24"/>
        </w:rPr>
        <w:t>зарегистрированного</w:t>
      </w:r>
      <w:proofErr w:type="gramEnd"/>
      <w:r w:rsidRPr="00D02739">
        <w:rPr>
          <w:sz w:val="20"/>
          <w:szCs w:val="24"/>
        </w:rPr>
        <w:t xml:space="preserve">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 xml:space="preserve">(адрес регистрации указывается </w:t>
      </w:r>
      <w:proofErr w:type="gramEnd"/>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 xml:space="preserve">(дата выдачи, наименование органа, </w:t>
      </w:r>
      <w:proofErr w:type="gramEnd"/>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выдавшего</w:t>
      </w:r>
      <w:proofErr w:type="gramEnd"/>
      <w:r w:rsidRPr="00D02739">
        <w:rPr>
          <w:sz w:val="18"/>
          <w:szCs w:val="24"/>
        </w:rPr>
        <w:t xml:space="preserve">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proofErr w:type="gramStart"/>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w:t>
      </w:r>
      <w:proofErr w:type="gramEnd"/>
      <w:r w:rsidR="00F134D5" w:rsidRPr="00D02739">
        <w:rPr>
          <w:sz w:val="20"/>
          <w:szCs w:val="24"/>
        </w:rPr>
        <w:t xml:space="preserve">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2D1023" w:rsidRDefault="002D1023"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B833B0" w:rsidRPr="00B833B0" w:rsidRDefault="00B833B0" w:rsidP="00D02739">
      <w:pPr>
        <w:suppressAutoHyphens/>
        <w:jc w:val="center"/>
        <w:rPr>
          <w:b/>
          <w:sz w:val="20"/>
          <w:szCs w:val="20"/>
        </w:rPr>
      </w:pPr>
      <w:r w:rsidRPr="00D02739">
        <w:rPr>
          <w:b/>
          <w:i/>
          <w:sz w:val="20"/>
          <w:szCs w:val="22"/>
        </w:rPr>
        <w:lastRenderedPageBreak/>
        <w:t>Форма 9. Форма письменного обращения о зачете суммы обеспечения.</w:t>
      </w:r>
    </w:p>
    <w:p w:rsidR="00136B4D" w:rsidRPr="00F81F74" w:rsidRDefault="00136B4D" w:rsidP="00136B4D">
      <w:pPr>
        <w:suppressAutoHyphens/>
        <w:jc w:val="center"/>
        <w:rPr>
          <w:b/>
          <w:i/>
          <w:color w:val="000000"/>
          <w:sz w:val="20"/>
          <w:szCs w:val="22"/>
        </w:rPr>
      </w:pPr>
    </w:p>
    <w:p w:rsidR="00136B4D" w:rsidRPr="0058513A" w:rsidRDefault="00136B4D" w:rsidP="00136B4D">
      <w:pPr>
        <w:suppressAutoHyphens/>
        <w:jc w:val="right"/>
        <w:rPr>
          <w:color w:val="000000"/>
          <w:sz w:val="22"/>
          <w:szCs w:val="22"/>
        </w:rPr>
      </w:pPr>
    </w:p>
    <w:p w:rsidR="00E82377" w:rsidRDefault="00B833B0" w:rsidP="00D02739">
      <w:pPr>
        <w:jc w:val="right"/>
        <w:rPr>
          <w:sz w:val="20"/>
          <w:szCs w:val="20"/>
        </w:rPr>
      </w:pPr>
      <w:r w:rsidRPr="00B833B0">
        <w:rPr>
          <w:sz w:val="20"/>
          <w:szCs w:val="20"/>
        </w:rPr>
        <w:t xml:space="preserve">Генеральному директору </w:t>
      </w:r>
    </w:p>
    <w:p w:rsidR="00B833B0" w:rsidRDefault="00AA72AC" w:rsidP="00D02739">
      <w:pPr>
        <w:jc w:val="right"/>
        <w:rPr>
          <w:sz w:val="20"/>
          <w:szCs w:val="20"/>
        </w:rPr>
      </w:pPr>
      <w:r>
        <w:rPr>
          <w:sz w:val="20"/>
          <w:szCs w:val="20"/>
        </w:rPr>
        <w:t>П</w:t>
      </w:r>
      <w:r w:rsidR="00224639">
        <w:rPr>
          <w:sz w:val="20"/>
          <w:szCs w:val="20"/>
        </w:rPr>
        <w:t>АО «ЯТЭК»</w:t>
      </w:r>
    </w:p>
    <w:p w:rsidR="00224639" w:rsidRPr="00B833B0" w:rsidRDefault="00224639" w:rsidP="00D02739">
      <w:pPr>
        <w:jc w:val="right"/>
        <w:rPr>
          <w:sz w:val="20"/>
          <w:szCs w:val="20"/>
        </w:rPr>
      </w:pPr>
      <w:r>
        <w:rPr>
          <w:sz w:val="20"/>
          <w:szCs w:val="20"/>
        </w:rPr>
        <w:t>Р.Р. Геворкян</w:t>
      </w:r>
    </w:p>
    <w:p w:rsidR="00B833B0" w:rsidRDefault="00B833B0" w:rsidP="00D02739">
      <w:pPr>
        <w:jc w:val="right"/>
        <w:rPr>
          <w:sz w:val="20"/>
          <w:szCs w:val="20"/>
        </w:rPr>
      </w:pPr>
      <w:r w:rsidRPr="00B833B0">
        <w:rPr>
          <w:sz w:val="20"/>
          <w:szCs w:val="20"/>
        </w:rPr>
        <w:t>от</w:t>
      </w:r>
      <w:r w:rsidR="00D02739">
        <w:rPr>
          <w:sz w:val="20"/>
          <w:szCs w:val="20"/>
        </w:rPr>
        <w:t xml:space="preserve"> </w:t>
      </w:r>
      <w:r w:rsidR="00D02739" w:rsidRPr="00136B4D">
        <w:rPr>
          <w:color w:val="000000"/>
          <w:sz w:val="20"/>
          <w:szCs w:val="22"/>
        </w:rPr>
        <w:t>_________________________________</w:t>
      </w:r>
    </w:p>
    <w:p w:rsidR="00D02739" w:rsidRPr="00B833B0" w:rsidRDefault="00D02739" w:rsidP="00D02739">
      <w:pPr>
        <w:jc w:val="right"/>
        <w:rPr>
          <w:b/>
          <w:sz w:val="20"/>
          <w:szCs w:val="20"/>
        </w:rPr>
      </w:pPr>
      <w:r w:rsidRPr="00C163A7">
        <w:rPr>
          <w:color w:val="000000"/>
          <w:sz w:val="18"/>
          <w:szCs w:val="22"/>
        </w:rPr>
        <w:t>(наименование и адрес участника)</w:t>
      </w:r>
    </w:p>
    <w:p w:rsidR="00B833B0" w:rsidRDefault="00B833B0" w:rsidP="00175928">
      <w:pPr>
        <w:spacing w:line="360" w:lineRule="auto"/>
        <w:jc w:val="both"/>
        <w:rPr>
          <w:b/>
          <w:sz w:val="20"/>
          <w:szCs w:val="20"/>
        </w:rPr>
      </w:pPr>
    </w:p>
    <w:p w:rsidR="009165FF" w:rsidRDefault="009165FF" w:rsidP="00175928">
      <w:pPr>
        <w:spacing w:line="360" w:lineRule="auto"/>
        <w:jc w:val="both"/>
        <w:rPr>
          <w:b/>
          <w:sz w:val="20"/>
          <w:szCs w:val="20"/>
        </w:rPr>
      </w:pPr>
    </w:p>
    <w:p w:rsidR="009165FF" w:rsidRPr="00B833B0" w:rsidRDefault="009165FF" w:rsidP="00175928">
      <w:pPr>
        <w:spacing w:line="360" w:lineRule="auto"/>
        <w:jc w:val="both"/>
        <w:rPr>
          <w:b/>
          <w:sz w:val="20"/>
          <w:szCs w:val="20"/>
        </w:rPr>
      </w:pPr>
    </w:p>
    <w:p w:rsidR="00855670" w:rsidRDefault="00855670" w:rsidP="00855670">
      <w:pPr>
        <w:spacing w:line="360" w:lineRule="auto"/>
        <w:jc w:val="center"/>
        <w:rPr>
          <w:b/>
          <w:sz w:val="20"/>
          <w:szCs w:val="20"/>
        </w:rPr>
      </w:pPr>
      <w:r>
        <w:rPr>
          <w:b/>
          <w:sz w:val="20"/>
          <w:szCs w:val="20"/>
        </w:rPr>
        <w:t>Письмо</w:t>
      </w:r>
    </w:p>
    <w:p w:rsidR="009165FF" w:rsidRDefault="009165FF" w:rsidP="00855670">
      <w:pPr>
        <w:spacing w:line="360" w:lineRule="auto"/>
        <w:jc w:val="center"/>
        <w:rPr>
          <w:b/>
          <w:sz w:val="20"/>
          <w:szCs w:val="20"/>
        </w:rPr>
      </w:pPr>
    </w:p>
    <w:p w:rsidR="00B833B0" w:rsidRDefault="00B833B0" w:rsidP="009165FF">
      <w:pPr>
        <w:spacing w:line="360" w:lineRule="auto"/>
        <w:ind w:firstLine="567"/>
        <w:jc w:val="both"/>
        <w:rPr>
          <w:sz w:val="20"/>
          <w:szCs w:val="20"/>
        </w:rPr>
      </w:pPr>
      <w:r w:rsidRPr="009165FF">
        <w:rPr>
          <w:sz w:val="20"/>
          <w:szCs w:val="20"/>
        </w:rPr>
        <w:t xml:space="preserve">В соответствии с </w:t>
      </w:r>
      <w:r w:rsidR="00AA53CF">
        <w:rPr>
          <w:sz w:val="20"/>
          <w:szCs w:val="20"/>
        </w:rPr>
        <w:t>разделом 6</w:t>
      </w:r>
      <w:r w:rsidRPr="009165FF">
        <w:rPr>
          <w:sz w:val="20"/>
          <w:szCs w:val="20"/>
        </w:rPr>
        <w:t xml:space="preserve"> </w:t>
      </w:r>
      <w:r w:rsidR="00AA53CF">
        <w:rPr>
          <w:sz w:val="20"/>
          <w:szCs w:val="20"/>
        </w:rPr>
        <w:t>д</w:t>
      </w:r>
      <w:r w:rsidRPr="009165FF">
        <w:rPr>
          <w:sz w:val="20"/>
          <w:szCs w:val="20"/>
        </w:rPr>
        <w:t xml:space="preserve">окументации о </w:t>
      </w:r>
      <w:r w:rsidR="009165FF" w:rsidRPr="009165FF">
        <w:rPr>
          <w:sz w:val="20"/>
          <w:szCs w:val="20"/>
        </w:rPr>
        <w:t xml:space="preserve">закупке по </w:t>
      </w:r>
      <w:r w:rsidR="00AA53CF">
        <w:rPr>
          <w:sz w:val="20"/>
          <w:szCs w:val="20"/>
        </w:rPr>
        <w:t>извещению</w:t>
      </w:r>
      <w:r w:rsidR="009165FF" w:rsidRPr="009165FF">
        <w:rPr>
          <w:sz w:val="20"/>
          <w:szCs w:val="20"/>
        </w:rPr>
        <w:t xml:space="preserve"> № ____</w:t>
      </w:r>
      <w:r w:rsidRPr="009165FF">
        <w:rPr>
          <w:sz w:val="20"/>
          <w:szCs w:val="20"/>
        </w:rPr>
        <w:t xml:space="preserve"> прошу зачесть сумму обеспечения заявки на участие в </w:t>
      </w:r>
      <w:r w:rsidR="00AA53CF">
        <w:rPr>
          <w:sz w:val="20"/>
          <w:szCs w:val="20"/>
        </w:rPr>
        <w:t>закупке</w:t>
      </w:r>
      <w:r w:rsidRPr="009165FF">
        <w:rPr>
          <w:sz w:val="20"/>
          <w:szCs w:val="20"/>
        </w:rPr>
        <w:t xml:space="preserve"> в размер обеспечения исполнения договора. </w:t>
      </w:r>
    </w:p>
    <w:p w:rsidR="00811692" w:rsidRDefault="00811692" w:rsidP="009165FF">
      <w:pPr>
        <w:spacing w:line="360" w:lineRule="auto"/>
        <w:ind w:firstLine="567"/>
        <w:jc w:val="both"/>
        <w:rPr>
          <w:sz w:val="20"/>
          <w:szCs w:val="20"/>
        </w:rPr>
      </w:pPr>
      <w:r>
        <w:rPr>
          <w:sz w:val="20"/>
          <w:szCs w:val="20"/>
        </w:rPr>
        <w:t xml:space="preserve">Разница </w:t>
      </w:r>
      <w:r w:rsidRPr="00E82377">
        <w:rPr>
          <w:sz w:val="20"/>
          <w:szCs w:val="20"/>
        </w:rPr>
        <w:t>размер</w:t>
      </w:r>
      <w:r>
        <w:rPr>
          <w:sz w:val="20"/>
          <w:szCs w:val="20"/>
        </w:rPr>
        <w:t>а</w:t>
      </w:r>
      <w:r w:rsidRPr="00E82377">
        <w:rPr>
          <w:sz w:val="20"/>
          <w:szCs w:val="20"/>
        </w:rPr>
        <w:t xml:space="preserve"> обеспечения исполнения договора больше размера обеспечения заявки</w:t>
      </w:r>
      <w:r>
        <w:rPr>
          <w:sz w:val="20"/>
          <w:szCs w:val="20"/>
        </w:rPr>
        <w:t xml:space="preserve"> перечислена на расчетный счет,</w:t>
      </w:r>
      <w:r w:rsidRPr="00811692">
        <w:rPr>
          <w:sz w:val="20"/>
          <w:szCs w:val="20"/>
        </w:rPr>
        <w:t xml:space="preserve"> </w:t>
      </w:r>
      <w:r w:rsidRPr="00E82377">
        <w:rPr>
          <w:sz w:val="20"/>
          <w:szCs w:val="20"/>
        </w:rPr>
        <w:t xml:space="preserve">указанный </w:t>
      </w:r>
      <w:r>
        <w:rPr>
          <w:sz w:val="20"/>
          <w:szCs w:val="20"/>
        </w:rPr>
        <w:t xml:space="preserve">в </w:t>
      </w:r>
      <w:r w:rsidRPr="00E82377">
        <w:rPr>
          <w:sz w:val="20"/>
          <w:szCs w:val="20"/>
        </w:rPr>
        <w:t>части II «Информационная карта закупки» документации о закупке</w:t>
      </w:r>
      <w:r>
        <w:rPr>
          <w:sz w:val="20"/>
          <w:szCs w:val="20"/>
        </w:rPr>
        <w:t>.</w:t>
      </w:r>
    </w:p>
    <w:p w:rsidR="00811692" w:rsidRDefault="00811692" w:rsidP="009165FF">
      <w:pPr>
        <w:spacing w:line="360" w:lineRule="auto"/>
        <w:ind w:firstLine="567"/>
        <w:jc w:val="both"/>
        <w:rPr>
          <w:sz w:val="20"/>
          <w:szCs w:val="20"/>
        </w:rPr>
      </w:pPr>
      <w:r>
        <w:rPr>
          <w:sz w:val="20"/>
          <w:szCs w:val="20"/>
        </w:rPr>
        <w:t>Платежное поручение во вложении.</w:t>
      </w:r>
    </w:p>
    <w:p w:rsidR="00855670" w:rsidRDefault="00855670" w:rsidP="00855670">
      <w:pPr>
        <w:rPr>
          <w:color w:val="000000"/>
          <w:sz w:val="22"/>
          <w:szCs w:val="22"/>
        </w:rPr>
      </w:pPr>
    </w:p>
    <w:p w:rsidR="00855670" w:rsidRPr="00696FDE" w:rsidRDefault="00855670" w:rsidP="0085567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855670" w:rsidRDefault="00855670" w:rsidP="00855670">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833B0" w:rsidRPr="00B833B0" w:rsidRDefault="00B833B0" w:rsidP="00175928">
      <w:pPr>
        <w:spacing w:line="360" w:lineRule="auto"/>
        <w:jc w:val="both"/>
        <w:rPr>
          <w:b/>
          <w:sz w:val="20"/>
          <w:szCs w:val="20"/>
        </w:rPr>
      </w:pPr>
      <w:r w:rsidRPr="00B833B0">
        <w:rPr>
          <w:b/>
          <w:sz w:val="20"/>
          <w:szCs w:val="20"/>
        </w:rPr>
        <w:t xml:space="preserve">                      </w:t>
      </w:r>
      <w:r w:rsidRPr="00B833B0">
        <w:rPr>
          <w:b/>
          <w:sz w:val="20"/>
          <w:szCs w:val="20"/>
        </w:rPr>
        <w:tab/>
      </w:r>
      <w:r w:rsidRPr="00B833B0">
        <w:rPr>
          <w:b/>
          <w:sz w:val="20"/>
          <w:szCs w:val="20"/>
        </w:rPr>
        <w:tab/>
      </w:r>
      <w:r w:rsidRPr="00B833B0">
        <w:rPr>
          <w:b/>
          <w:sz w:val="20"/>
          <w:szCs w:val="20"/>
        </w:rPr>
        <w:tab/>
      </w:r>
    </w:p>
    <w:p w:rsidR="00B833B0" w:rsidRPr="00B833B0" w:rsidRDefault="00B833B0" w:rsidP="00175928">
      <w:pPr>
        <w:spacing w:line="360" w:lineRule="auto"/>
        <w:jc w:val="both"/>
        <w:rPr>
          <w:b/>
          <w:sz w:val="20"/>
          <w:szCs w:val="20"/>
        </w:rPr>
      </w:pPr>
    </w:p>
    <w:p w:rsidR="009165FF" w:rsidRDefault="009165FF" w:rsidP="009165FF">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sidR="00AA53CF">
        <w:rPr>
          <w:i/>
          <w:sz w:val="20"/>
        </w:rPr>
        <w:t>у</w:t>
      </w:r>
      <w:r w:rsidRPr="00683958">
        <w:rPr>
          <w:i/>
          <w:sz w:val="20"/>
        </w:rPr>
        <w:t>частника. Участник должен указать свое полное наименование (с указанием организационно-правовой формы) и юридический адрес.</w:t>
      </w:r>
    </w:p>
    <w:p w:rsidR="009165FF" w:rsidRDefault="009165FF" w:rsidP="009165FF">
      <w:pPr>
        <w:tabs>
          <w:tab w:val="left" w:pos="1680"/>
        </w:tabs>
      </w:pPr>
    </w:p>
    <w:p w:rsidR="009165FF" w:rsidRDefault="009165FF" w:rsidP="009165FF">
      <w:pPr>
        <w:tabs>
          <w:tab w:val="left" w:pos="1680"/>
        </w:tabs>
      </w:pPr>
    </w:p>
    <w:sectPr w:rsidR="009165FF"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6339" w:rsidRDefault="00366339">
      <w:pPr>
        <w:spacing w:line="360" w:lineRule="auto"/>
        <w:ind w:firstLine="567"/>
        <w:jc w:val="both"/>
      </w:pPr>
      <w:r>
        <w:separator/>
      </w:r>
    </w:p>
  </w:endnote>
  <w:endnote w:type="continuationSeparator" w:id="0">
    <w:p w:rsidR="00366339" w:rsidRDefault="00366339">
      <w:pPr>
        <w:spacing w:line="360" w:lineRule="auto"/>
        <w:ind w:firstLine="567"/>
        <w:jc w:val="both"/>
      </w:pPr>
      <w:r>
        <w:continuationSeparator/>
      </w:r>
    </w:p>
  </w:endnote>
  <w:endnote w:id="1">
    <w:p w:rsidR="00927196" w:rsidRDefault="00927196" w:rsidP="00136B4D">
      <w:pPr>
        <w:pStyle w:val="afff3"/>
        <w:jc w:val="both"/>
      </w:pPr>
    </w:p>
    <w:p w:rsidR="00927196" w:rsidRDefault="00927196" w:rsidP="00136B4D">
      <w:pPr>
        <w:pStyle w:val="afff3"/>
        <w:jc w:val="both"/>
      </w:pPr>
    </w:p>
    <w:p w:rsidR="00927196" w:rsidRDefault="00927196" w:rsidP="00136B4D">
      <w:pPr>
        <w:pStyle w:val="afff3"/>
        <w:jc w:val="both"/>
      </w:pPr>
    </w:p>
    <w:p w:rsidR="00927196" w:rsidRDefault="00927196" w:rsidP="00136B4D">
      <w:pPr>
        <w:pStyle w:val="afff3"/>
        <w:jc w:val="both"/>
      </w:pPr>
    </w:p>
    <w:p w:rsidR="00927196" w:rsidRDefault="00927196" w:rsidP="00136B4D">
      <w:pPr>
        <w:pStyle w:val="afff3"/>
        <w:jc w:val="both"/>
      </w:pPr>
    </w:p>
    <w:p w:rsidR="00927196" w:rsidRDefault="00927196" w:rsidP="00136B4D">
      <w:pPr>
        <w:pStyle w:val="afff3"/>
        <w:jc w:val="both"/>
      </w:pPr>
    </w:p>
    <w:p w:rsidR="00927196" w:rsidRDefault="00927196" w:rsidP="00136B4D">
      <w:pPr>
        <w:pStyle w:val="afff3"/>
        <w:jc w:val="both"/>
      </w:pPr>
    </w:p>
    <w:p w:rsidR="00927196" w:rsidRDefault="00927196" w:rsidP="00136B4D">
      <w:pPr>
        <w:pStyle w:val="afff3"/>
        <w:jc w:val="both"/>
      </w:pPr>
    </w:p>
    <w:p w:rsidR="00927196" w:rsidRDefault="00927196" w:rsidP="00136B4D">
      <w:pPr>
        <w:pStyle w:val="afff3"/>
        <w:jc w:val="both"/>
      </w:pPr>
    </w:p>
    <w:p w:rsidR="00927196" w:rsidRDefault="00927196" w:rsidP="00136B4D">
      <w:pPr>
        <w:pStyle w:val="afff3"/>
        <w:jc w:val="both"/>
      </w:pPr>
    </w:p>
    <w:p w:rsidR="00927196" w:rsidRDefault="00927196" w:rsidP="00136B4D">
      <w:pPr>
        <w:pStyle w:val="afff3"/>
        <w:jc w:val="both"/>
      </w:pPr>
    </w:p>
    <w:p w:rsidR="00927196" w:rsidRDefault="00927196" w:rsidP="00136B4D">
      <w:pPr>
        <w:pStyle w:val="afff3"/>
        <w:jc w:val="both"/>
      </w:pPr>
    </w:p>
    <w:p w:rsidR="00927196" w:rsidRDefault="00927196" w:rsidP="00136B4D">
      <w:pPr>
        <w:pStyle w:val="afff3"/>
        <w:jc w:val="both"/>
      </w:pPr>
    </w:p>
    <w:p w:rsidR="00927196" w:rsidRDefault="00927196" w:rsidP="00136B4D">
      <w:pPr>
        <w:pStyle w:val="afff3"/>
        <w:jc w:val="both"/>
      </w:pPr>
    </w:p>
    <w:p w:rsidR="00927196" w:rsidRDefault="00927196" w:rsidP="00136B4D">
      <w:pPr>
        <w:pStyle w:val="afff3"/>
        <w:jc w:val="both"/>
      </w:pPr>
    </w:p>
    <w:p w:rsidR="00927196" w:rsidRDefault="00927196" w:rsidP="00136B4D">
      <w:pPr>
        <w:pStyle w:val="afff3"/>
        <w:jc w:val="both"/>
      </w:pPr>
    </w:p>
    <w:p w:rsidR="00927196" w:rsidRDefault="00927196" w:rsidP="00136B4D">
      <w:pPr>
        <w:pStyle w:val="afff3"/>
        <w:jc w:val="both"/>
      </w:pPr>
    </w:p>
    <w:p w:rsidR="00927196" w:rsidRDefault="00927196" w:rsidP="00136B4D">
      <w:pPr>
        <w:pStyle w:val="afff3"/>
        <w:jc w:val="both"/>
      </w:pPr>
    </w:p>
  </w:endnote>
  <w:endnote w:id="2">
    <w:p w:rsidR="00927196" w:rsidRDefault="00927196" w:rsidP="00136B4D">
      <w:pPr>
        <w:pStyle w:val="afff3"/>
        <w:jc w:val="both"/>
      </w:pPr>
    </w:p>
  </w:endnote>
  <w:endnote w:id="3">
    <w:p w:rsidR="00927196" w:rsidRDefault="00927196" w:rsidP="00136B4D">
      <w:pPr>
        <w:pStyle w:val="afff3"/>
      </w:pPr>
    </w:p>
    <w:p w:rsidR="00927196" w:rsidRDefault="00927196" w:rsidP="00136B4D">
      <w:pPr>
        <w:pStyle w:val="afff3"/>
      </w:pPr>
    </w:p>
    <w:p w:rsidR="00927196" w:rsidRDefault="00927196" w:rsidP="00136B4D">
      <w:pPr>
        <w:pStyle w:val="afff3"/>
      </w:pPr>
    </w:p>
    <w:p w:rsidR="00927196" w:rsidRDefault="00927196" w:rsidP="00136B4D">
      <w:pPr>
        <w:pStyle w:val="afff3"/>
      </w:pPr>
    </w:p>
    <w:p w:rsidR="00927196" w:rsidRDefault="00927196" w:rsidP="00136B4D">
      <w:pPr>
        <w:pStyle w:val="afff3"/>
      </w:pPr>
    </w:p>
    <w:p w:rsidR="00927196" w:rsidRDefault="00927196" w:rsidP="00136B4D">
      <w:pPr>
        <w:pStyle w:val="afff3"/>
      </w:pPr>
    </w:p>
    <w:p w:rsidR="00927196" w:rsidRDefault="00927196" w:rsidP="00136B4D">
      <w:pPr>
        <w:pStyle w:val="afff3"/>
      </w:pPr>
    </w:p>
    <w:p w:rsidR="00927196" w:rsidRDefault="00927196" w:rsidP="00136B4D">
      <w:pPr>
        <w:pStyle w:val="afff3"/>
      </w:pPr>
    </w:p>
    <w:p w:rsidR="00927196" w:rsidRDefault="00927196" w:rsidP="00136B4D">
      <w:pPr>
        <w:pStyle w:val="afff3"/>
      </w:pPr>
    </w:p>
    <w:p w:rsidR="00927196" w:rsidRDefault="00927196" w:rsidP="00136B4D">
      <w:pPr>
        <w:pStyle w:val="afff3"/>
      </w:pPr>
    </w:p>
    <w:p w:rsidR="00927196" w:rsidRDefault="00927196" w:rsidP="00136B4D">
      <w:pPr>
        <w:pStyle w:val="afff3"/>
      </w:pPr>
    </w:p>
    <w:p w:rsidR="00927196" w:rsidRPr="009165FF" w:rsidRDefault="00927196" w:rsidP="009165FF">
      <w:pPr>
        <w:jc w:val="center"/>
        <w:rPr>
          <w:sz w:val="22"/>
          <w:highlight w:val="cyan"/>
        </w:rPr>
      </w:pPr>
      <w:r w:rsidRPr="009165FF">
        <w:rPr>
          <w:b/>
          <w:bCs/>
          <w:sz w:val="22"/>
          <w:szCs w:val="24"/>
        </w:rPr>
        <w:t>IV. КРИТЕРИИ И ПОРЯДОК ОЦЕНКИ И СОПОСТАВЛЕНИЯ ЗАЯВОК</w:t>
      </w:r>
    </w:p>
    <w:p w:rsidR="00927196" w:rsidRDefault="00927196" w:rsidP="00136B4D">
      <w:pPr>
        <w:rPr>
          <w:highlight w:val="cyan"/>
        </w:rPr>
      </w:pPr>
    </w:p>
    <w:p w:rsidR="00927196" w:rsidRPr="0015157A" w:rsidRDefault="00927196" w:rsidP="008B6187">
      <w:pPr>
        <w:ind w:firstLine="567"/>
        <w:rPr>
          <w:sz w:val="20"/>
          <w:szCs w:val="20"/>
        </w:rPr>
      </w:pPr>
      <w:r w:rsidRPr="0015157A">
        <w:rPr>
          <w:sz w:val="20"/>
          <w:szCs w:val="20"/>
        </w:rPr>
        <w:t>Критериями оценки заяво</w:t>
      </w:r>
      <w:r w:rsidR="00724875">
        <w:rPr>
          <w:sz w:val="20"/>
          <w:szCs w:val="20"/>
        </w:rPr>
        <w:t xml:space="preserve">к на участие в закупке </w:t>
      </w:r>
      <w:r w:rsidR="00724875" w:rsidRPr="00724875">
        <w:rPr>
          <w:sz w:val="20"/>
          <w:szCs w:val="20"/>
        </w:rPr>
        <w:t>являются</w:t>
      </w:r>
      <w:r w:rsidRPr="00724875">
        <w:rPr>
          <w:sz w:val="20"/>
          <w:szCs w:val="20"/>
        </w:rPr>
        <w:t>:</w:t>
      </w:r>
    </w:p>
    <w:p w:rsidR="00927196" w:rsidRDefault="00927196" w:rsidP="008B6187">
      <w:pPr>
        <w:ind w:firstLine="567"/>
        <w:rPr>
          <w:sz w:val="20"/>
          <w:szCs w:val="20"/>
        </w:rPr>
      </w:pPr>
      <w:r w:rsidRPr="00724875">
        <w:rPr>
          <w:sz w:val="20"/>
          <w:szCs w:val="20"/>
        </w:rPr>
        <w:t>- цена договора;</w:t>
      </w:r>
      <w:r w:rsidRPr="0015157A">
        <w:rPr>
          <w:sz w:val="20"/>
          <w:szCs w:val="20"/>
        </w:rPr>
        <w:t xml:space="preserve"> </w:t>
      </w:r>
    </w:p>
    <w:p w:rsidR="00927196" w:rsidRPr="0015157A" w:rsidRDefault="00927196" w:rsidP="008B6187">
      <w:pPr>
        <w:ind w:firstLine="567"/>
        <w:rPr>
          <w:sz w:val="20"/>
          <w:szCs w:val="20"/>
        </w:rPr>
      </w:pPr>
      <w:r>
        <w:rPr>
          <w:sz w:val="20"/>
          <w:szCs w:val="20"/>
        </w:rPr>
        <w:t>- о</w:t>
      </w:r>
      <w:r w:rsidRPr="004658B8">
        <w:rPr>
          <w:sz w:val="20"/>
          <w:szCs w:val="20"/>
        </w:rPr>
        <w:t>пыт поставки аналогичного товара (выполненных работ, оказанных услуг)</w:t>
      </w:r>
      <w:r>
        <w:rPr>
          <w:sz w:val="20"/>
          <w:szCs w:val="20"/>
        </w:rPr>
        <w:t>;</w:t>
      </w:r>
      <w:r w:rsidR="00CE47E2">
        <w:rPr>
          <w:sz w:val="20"/>
          <w:szCs w:val="20"/>
        </w:rPr>
        <w:t xml:space="preserve"> </w:t>
      </w:r>
    </w:p>
    <w:p w:rsidR="00927196" w:rsidRPr="00CB20D0" w:rsidRDefault="00927196" w:rsidP="00CE47E2">
      <w:pPr>
        <w:ind w:firstLine="567"/>
        <w:rPr>
          <w:sz w:val="20"/>
          <w:szCs w:val="20"/>
        </w:rPr>
      </w:pPr>
      <w:r w:rsidRPr="0015157A">
        <w:rPr>
          <w:sz w:val="20"/>
          <w:szCs w:val="20"/>
        </w:rPr>
        <w:t>- срок поставки товара (выполнения работ, оказания услуг);</w:t>
      </w:r>
    </w:p>
    <w:p w:rsidR="00927196" w:rsidRPr="00CB20D0" w:rsidRDefault="00927196" w:rsidP="008B6187">
      <w:pPr>
        <w:ind w:firstLine="567"/>
        <w:rPr>
          <w:sz w:val="20"/>
          <w:szCs w:val="20"/>
        </w:rPr>
      </w:pPr>
    </w:p>
    <w:p w:rsidR="00927196" w:rsidRPr="0015157A" w:rsidRDefault="00927196" w:rsidP="008B6187">
      <w:pPr>
        <w:autoSpaceDE w:val="0"/>
        <w:autoSpaceDN w:val="0"/>
        <w:adjustRightInd w:val="0"/>
        <w:ind w:firstLine="567"/>
        <w:jc w:val="both"/>
        <w:rPr>
          <w:color w:val="000000"/>
          <w:sz w:val="20"/>
          <w:szCs w:val="20"/>
        </w:rPr>
      </w:pPr>
      <w:r w:rsidRPr="00CB20D0">
        <w:rPr>
          <w:color w:val="000000"/>
          <w:sz w:val="20"/>
          <w:szCs w:val="20"/>
        </w:rPr>
        <w:t>Для оценки заявок по каждому критерию оценки используется 100-балльная шкала оценки. Р</w:t>
      </w:r>
      <w:r w:rsidRPr="00CB20D0">
        <w:rPr>
          <w:sz w:val="20"/>
          <w:szCs w:val="20"/>
        </w:rPr>
        <w:t xml:space="preserve">ейтинг заявки по критерию оценки – оценка в баллах, получаемая участником закупки по результатам оценки по критерию оценки с учетом коэффициента значимости критерия оценки. </w:t>
      </w:r>
      <w:r w:rsidRPr="00CB20D0">
        <w:rPr>
          <w:bCs/>
          <w:sz w:val="20"/>
          <w:szCs w:val="20"/>
        </w:rPr>
        <w:t>Дробное значение рейтинга округляется до двух десятичных знаков после запятой</w:t>
      </w:r>
      <w:r w:rsidRPr="0015157A">
        <w:rPr>
          <w:bCs/>
          <w:sz w:val="20"/>
          <w:szCs w:val="20"/>
        </w:rPr>
        <w:t xml:space="preserve"> по математическим правилам округления.</w:t>
      </w:r>
    </w:p>
    <w:p w:rsidR="00927196" w:rsidRPr="0015157A" w:rsidRDefault="00927196" w:rsidP="008B6187">
      <w:pPr>
        <w:autoSpaceDE w:val="0"/>
        <w:autoSpaceDN w:val="0"/>
        <w:adjustRightInd w:val="0"/>
        <w:ind w:firstLine="567"/>
        <w:jc w:val="both"/>
        <w:rPr>
          <w:color w:val="000000"/>
          <w:sz w:val="20"/>
          <w:szCs w:val="20"/>
        </w:rPr>
      </w:pPr>
      <w:r w:rsidRPr="0015157A">
        <w:rPr>
          <w:sz w:val="20"/>
          <w:szCs w:val="20"/>
        </w:rPr>
        <w:t>Итоговый рейтинг для каждой заявки определяется как сумма рейтингов заявки на участие в закупке по каждому критерию, рассчитанных в соответствии с указанным выше порядком и умноженных на их значимость</w:t>
      </w:r>
      <w:r w:rsidRPr="0015157A">
        <w:rPr>
          <w:color w:val="000000"/>
          <w:sz w:val="20"/>
          <w:szCs w:val="20"/>
        </w:rPr>
        <w:t>.</w:t>
      </w:r>
    </w:p>
    <w:p w:rsidR="00927196" w:rsidRPr="0015157A" w:rsidRDefault="00927196" w:rsidP="008B6187">
      <w:pPr>
        <w:autoSpaceDE w:val="0"/>
        <w:autoSpaceDN w:val="0"/>
        <w:adjustRightInd w:val="0"/>
        <w:ind w:firstLine="567"/>
        <w:jc w:val="both"/>
        <w:rPr>
          <w:color w:val="000000"/>
          <w:sz w:val="20"/>
          <w:szCs w:val="20"/>
        </w:rPr>
      </w:pPr>
      <w:r w:rsidRPr="0015157A">
        <w:rPr>
          <w:sz w:val="20"/>
          <w:szCs w:val="20"/>
        </w:rPr>
        <w:t xml:space="preserve">Исходя из значений итоговых рейтингов заявок на участие в закупке, комиссия по подведению итогов закупки отдельно присваивает каждой заявке на участие в закупке порядковый номер. </w:t>
      </w:r>
    </w:p>
    <w:p w:rsidR="00927196" w:rsidRDefault="00927196" w:rsidP="008B6187">
      <w:pPr>
        <w:autoSpaceDE w:val="0"/>
        <w:autoSpaceDN w:val="0"/>
        <w:adjustRightInd w:val="0"/>
        <w:ind w:firstLine="567"/>
        <w:jc w:val="both"/>
        <w:rPr>
          <w:sz w:val="20"/>
          <w:szCs w:val="20"/>
        </w:rPr>
      </w:pPr>
      <w:r w:rsidRPr="0015157A">
        <w:rPr>
          <w:sz w:val="20"/>
          <w:szCs w:val="20"/>
        </w:rPr>
        <w:t>Первый порядковый номер присваивается заявке, набравшей наибольший итоговый рейтинг.</w:t>
      </w:r>
    </w:p>
    <w:p w:rsidR="00927196" w:rsidRPr="0015157A" w:rsidRDefault="00927196" w:rsidP="008B6187">
      <w:pPr>
        <w:autoSpaceDE w:val="0"/>
        <w:autoSpaceDN w:val="0"/>
        <w:adjustRightInd w:val="0"/>
        <w:ind w:firstLine="567"/>
        <w:jc w:val="both"/>
        <w:rPr>
          <w:color w:val="000000"/>
          <w:sz w:val="20"/>
          <w:szCs w:val="20"/>
        </w:rPr>
      </w:pPr>
    </w:p>
    <w:p w:rsidR="00927196" w:rsidRPr="0015157A" w:rsidRDefault="00927196" w:rsidP="008B6187">
      <w:pPr>
        <w:keepNext/>
        <w:autoSpaceDN w:val="0"/>
        <w:ind w:firstLine="567"/>
        <w:jc w:val="both"/>
        <w:rPr>
          <w:rFonts w:eastAsia="Calibri"/>
          <w:b/>
          <w:sz w:val="24"/>
          <w:szCs w:val="24"/>
          <w:lang w:eastAsia="en-US"/>
        </w:rPr>
      </w:pPr>
      <w:r w:rsidRPr="0015157A">
        <w:rPr>
          <w:b/>
          <w:color w:val="000000"/>
          <w:sz w:val="20"/>
          <w:szCs w:val="20"/>
        </w:rPr>
        <w:t>Величины значимости критериев оценки:</w:t>
      </w:r>
    </w:p>
    <w:tbl>
      <w:tblPr>
        <w:tblW w:w="9536" w:type="dxa"/>
        <w:jc w:val="center"/>
        <w:tblCellMar>
          <w:left w:w="0" w:type="dxa"/>
          <w:right w:w="0" w:type="dxa"/>
        </w:tblCellMar>
        <w:tblLook w:val="04A0" w:firstRow="1" w:lastRow="0" w:firstColumn="1" w:lastColumn="0" w:noHBand="0" w:noVBand="1"/>
      </w:tblPr>
      <w:tblGrid>
        <w:gridCol w:w="668"/>
        <w:gridCol w:w="5903"/>
        <w:gridCol w:w="2965"/>
      </w:tblGrid>
      <w:tr w:rsidR="00927196" w:rsidRPr="001E30EF" w:rsidTr="002D1023">
        <w:trPr>
          <w:trHeight w:val="665"/>
          <w:jc w:val="center"/>
        </w:trPr>
        <w:tc>
          <w:tcPr>
            <w:tcW w:w="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27196" w:rsidRPr="001E30EF" w:rsidRDefault="00927196" w:rsidP="005E767D">
            <w:pPr>
              <w:autoSpaceDE w:val="0"/>
              <w:autoSpaceDN w:val="0"/>
              <w:ind w:hanging="28"/>
              <w:jc w:val="center"/>
              <w:rPr>
                <w:rFonts w:eastAsia="Calibri"/>
                <w:b/>
                <w:bCs/>
                <w:color w:val="000000"/>
                <w:sz w:val="20"/>
                <w:szCs w:val="20"/>
              </w:rPr>
            </w:pPr>
            <w:r w:rsidRPr="001E30EF">
              <w:rPr>
                <w:rFonts w:eastAsia="Calibri"/>
                <w:b/>
                <w:bCs/>
                <w:color w:val="000000"/>
                <w:sz w:val="20"/>
                <w:szCs w:val="20"/>
              </w:rPr>
              <w:t>№</w:t>
            </w:r>
          </w:p>
          <w:p w:rsidR="00927196" w:rsidRPr="001E30EF" w:rsidRDefault="00927196" w:rsidP="005E767D">
            <w:pPr>
              <w:autoSpaceDE w:val="0"/>
              <w:autoSpaceDN w:val="0"/>
              <w:jc w:val="center"/>
              <w:rPr>
                <w:b/>
                <w:bCs/>
                <w:sz w:val="20"/>
                <w:szCs w:val="20"/>
              </w:rPr>
            </w:pPr>
            <w:proofErr w:type="gramStart"/>
            <w:r w:rsidRPr="001E30EF">
              <w:rPr>
                <w:b/>
                <w:bCs/>
                <w:sz w:val="20"/>
                <w:szCs w:val="20"/>
              </w:rPr>
              <w:t>п</w:t>
            </w:r>
            <w:proofErr w:type="gramEnd"/>
            <w:r w:rsidRPr="001E30EF">
              <w:rPr>
                <w:b/>
                <w:bCs/>
                <w:sz w:val="20"/>
                <w:szCs w:val="20"/>
              </w:rPr>
              <w:t>/п</w:t>
            </w:r>
          </w:p>
        </w:tc>
        <w:tc>
          <w:tcPr>
            <w:tcW w:w="59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27196" w:rsidRPr="001E30EF" w:rsidRDefault="00927196" w:rsidP="005E767D">
            <w:pPr>
              <w:autoSpaceDN w:val="0"/>
              <w:jc w:val="center"/>
              <w:rPr>
                <w:rFonts w:eastAsia="Calibri"/>
                <w:b/>
                <w:bCs/>
                <w:sz w:val="20"/>
                <w:szCs w:val="20"/>
              </w:rPr>
            </w:pPr>
            <w:r w:rsidRPr="001E30EF">
              <w:rPr>
                <w:rFonts w:eastAsia="Calibri"/>
                <w:b/>
                <w:bCs/>
                <w:sz w:val="20"/>
                <w:szCs w:val="20"/>
              </w:rPr>
              <w:t>Наименование критерия</w:t>
            </w:r>
          </w:p>
        </w:tc>
        <w:tc>
          <w:tcPr>
            <w:tcW w:w="29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27196" w:rsidRPr="001E30EF" w:rsidRDefault="00927196" w:rsidP="005E767D">
            <w:pPr>
              <w:autoSpaceDN w:val="0"/>
              <w:jc w:val="center"/>
              <w:rPr>
                <w:rFonts w:eastAsia="Calibri"/>
                <w:b/>
                <w:bCs/>
                <w:sz w:val="20"/>
                <w:szCs w:val="20"/>
              </w:rPr>
            </w:pPr>
            <w:r w:rsidRPr="001E30EF">
              <w:rPr>
                <w:rFonts w:eastAsia="Calibri"/>
                <w:b/>
                <w:bCs/>
                <w:sz w:val="20"/>
                <w:szCs w:val="20"/>
              </w:rPr>
              <w:t>Значимость критерия (коэффициент значимости)</w:t>
            </w:r>
          </w:p>
        </w:tc>
      </w:tr>
      <w:tr w:rsidR="00927196" w:rsidRPr="001E30EF" w:rsidTr="002D1023">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27196" w:rsidRPr="001E30EF" w:rsidRDefault="00927196" w:rsidP="005E767D">
            <w:pPr>
              <w:autoSpaceDE w:val="0"/>
              <w:autoSpaceDN w:val="0"/>
              <w:jc w:val="center"/>
              <w:rPr>
                <w:sz w:val="20"/>
                <w:szCs w:val="20"/>
              </w:rPr>
            </w:pPr>
            <w:r w:rsidRPr="001E30EF">
              <w:rPr>
                <w:sz w:val="20"/>
                <w:szCs w:val="20"/>
              </w:rPr>
              <w:t>1</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927196" w:rsidRPr="0031014A" w:rsidRDefault="00927196" w:rsidP="005E767D">
            <w:pPr>
              <w:autoSpaceDN w:val="0"/>
              <w:rPr>
                <w:rFonts w:eastAsia="Calibri"/>
                <w:sz w:val="20"/>
                <w:szCs w:val="20"/>
                <w:highlight w:val="yellow"/>
              </w:rPr>
            </w:pPr>
            <w:r w:rsidRPr="0031014A">
              <w:rPr>
                <w:rFonts w:eastAsia="Calibri"/>
                <w:sz w:val="20"/>
                <w:szCs w:val="20"/>
                <w:highlight w:val="yellow"/>
              </w:rPr>
              <w:t>Цена договора</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927196" w:rsidRPr="0031014A" w:rsidRDefault="00CE47E2" w:rsidP="00971FE3">
            <w:pPr>
              <w:autoSpaceDN w:val="0"/>
              <w:jc w:val="center"/>
              <w:rPr>
                <w:rFonts w:eastAsia="Calibri"/>
                <w:sz w:val="20"/>
                <w:szCs w:val="20"/>
                <w:highlight w:val="yellow"/>
              </w:rPr>
            </w:pPr>
            <w:r>
              <w:rPr>
                <w:rFonts w:eastAsia="Calibri"/>
                <w:sz w:val="20"/>
                <w:szCs w:val="20"/>
                <w:highlight w:val="yellow"/>
              </w:rPr>
              <w:t>50% (0,50</w:t>
            </w:r>
            <w:r w:rsidR="00927196" w:rsidRPr="0031014A">
              <w:rPr>
                <w:rFonts w:eastAsia="Calibri"/>
                <w:sz w:val="20"/>
                <w:szCs w:val="20"/>
                <w:highlight w:val="yellow"/>
              </w:rPr>
              <w:t>)</w:t>
            </w:r>
          </w:p>
        </w:tc>
      </w:tr>
      <w:tr w:rsidR="00927196" w:rsidRPr="001E30EF" w:rsidTr="002D1023">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27196" w:rsidRPr="001E30EF" w:rsidRDefault="00927196" w:rsidP="005E767D">
            <w:pPr>
              <w:autoSpaceDE w:val="0"/>
              <w:autoSpaceDN w:val="0"/>
              <w:jc w:val="center"/>
              <w:rPr>
                <w:sz w:val="20"/>
                <w:szCs w:val="20"/>
              </w:rPr>
            </w:pPr>
            <w:r>
              <w:rPr>
                <w:sz w:val="20"/>
                <w:szCs w:val="20"/>
              </w:rPr>
              <w:t>2</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927196" w:rsidRPr="0031014A" w:rsidRDefault="00927196" w:rsidP="005E767D">
            <w:pPr>
              <w:autoSpaceDN w:val="0"/>
              <w:rPr>
                <w:rFonts w:eastAsia="Calibri"/>
                <w:sz w:val="20"/>
                <w:szCs w:val="20"/>
                <w:highlight w:val="yellow"/>
              </w:rPr>
            </w:pPr>
            <w:r w:rsidRPr="0031014A">
              <w:rPr>
                <w:rFonts w:eastAsia="Calibri"/>
                <w:sz w:val="20"/>
                <w:szCs w:val="20"/>
                <w:highlight w:val="yellow"/>
              </w:rPr>
              <w:t>Срок поставки товара (выполнения работ, оказания услуг)</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927196" w:rsidRPr="0031014A" w:rsidRDefault="00CE47E2" w:rsidP="00971FE3">
            <w:pPr>
              <w:autoSpaceDN w:val="0"/>
              <w:jc w:val="center"/>
              <w:rPr>
                <w:rFonts w:eastAsia="Calibri"/>
                <w:sz w:val="20"/>
                <w:szCs w:val="20"/>
                <w:highlight w:val="yellow"/>
              </w:rPr>
            </w:pPr>
            <w:r>
              <w:rPr>
                <w:rFonts w:eastAsia="Calibri"/>
                <w:sz w:val="20"/>
                <w:szCs w:val="20"/>
                <w:highlight w:val="yellow"/>
              </w:rPr>
              <w:t>10% (0,1</w:t>
            </w:r>
            <w:r w:rsidR="00927196" w:rsidRPr="0031014A">
              <w:rPr>
                <w:rFonts w:eastAsia="Calibri"/>
                <w:sz w:val="20"/>
                <w:szCs w:val="20"/>
                <w:highlight w:val="yellow"/>
              </w:rPr>
              <w:t>0)</w:t>
            </w:r>
          </w:p>
        </w:tc>
      </w:tr>
      <w:tr w:rsidR="00927196" w:rsidRPr="001E30EF" w:rsidTr="002D1023">
        <w:trPr>
          <w:trHeight w:val="345"/>
          <w:jc w:val="center"/>
        </w:trPr>
        <w:tc>
          <w:tcPr>
            <w:tcW w:w="668"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927196" w:rsidRPr="0031014A" w:rsidRDefault="00CE47E2" w:rsidP="005E767D">
            <w:pPr>
              <w:autoSpaceDE w:val="0"/>
              <w:autoSpaceDN w:val="0"/>
              <w:jc w:val="center"/>
              <w:rPr>
                <w:sz w:val="20"/>
                <w:szCs w:val="20"/>
                <w:highlight w:val="yellow"/>
              </w:rPr>
            </w:pPr>
            <w:r>
              <w:rPr>
                <w:sz w:val="20"/>
                <w:szCs w:val="20"/>
                <w:highlight w:val="yellow"/>
              </w:rPr>
              <w:t>3</w:t>
            </w:r>
          </w:p>
        </w:tc>
        <w:tc>
          <w:tcPr>
            <w:tcW w:w="590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927196" w:rsidRPr="0031014A" w:rsidRDefault="00CE47E2" w:rsidP="005E767D">
            <w:pPr>
              <w:autoSpaceDN w:val="0"/>
              <w:rPr>
                <w:rFonts w:eastAsia="Calibri"/>
                <w:sz w:val="20"/>
                <w:szCs w:val="20"/>
                <w:highlight w:val="yellow"/>
              </w:rPr>
            </w:pPr>
            <w:r>
              <w:rPr>
                <w:rFonts w:eastAsia="Calibri"/>
                <w:sz w:val="20"/>
                <w:szCs w:val="20"/>
                <w:highlight w:val="yellow"/>
              </w:rPr>
              <w:t>Опыт работы</w:t>
            </w:r>
          </w:p>
        </w:tc>
        <w:tc>
          <w:tcPr>
            <w:tcW w:w="296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927196" w:rsidRPr="0031014A" w:rsidRDefault="00CE47E2" w:rsidP="005E767D">
            <w:pPr>
              <w:autoSpaceDN w:val="0"/>
              <w:jc w:val="center"/>
              <w:rPr>
                <w:rFonts w:eastAsia="Calibri"/>
                <w:sz w:val="20"/>
                <w:szCs w:val="20"/>
                <w:highlight w:val="yellow"/>
              </w:rPr>
            </w:pPr>
            <w:r>
              <w:rPr>
                <w:rFonts w:eastAsia="Calibri"/>
                <w:sz w:val="20"/>
                <w:szCs w:val="20"/>
                <w:highlight w:val="yellow"/>
              </w:rPr>
              <w:t>40% (0,40)</w:t>
            </w:r>
          </w:p>
        </w:tc>
      </w:tr>
      <w:tr w:rsidR="00927196" w:rsidRPr="001E30EF" w:rsidTr="002D1023">
        <w:trPr>
          <w:trHeight w:val="318"/>
          <w:jc w:val="center"/>
        </w:trPr>
        <w:tc>
          <w:tcPr>
            <w:tcW w:w="65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27196" w:rsidRPr="001E30EF" w:rsidRDefault="00927196" w:rsidP="005E767D">
            <w:pPr>
              <w:autoSpaceDN w:val="0"/>
              <w:jc w:val="center"/>
              <w:rPr>
                <w:rFonts w:eastAsia="Calibri"/>
                <w:b/>
                <w:sz w:val="20"/>
                <w:szCs w:val="20"/>
              </w:rPr>
            </w:pPr>
            <w:r w:rsidRPr="001E30EF">
              <w:rPr>
                <w:rFonts w:eastAsia="Calibri"/>
                <w:b/>
                <w:sz w:val="20"/>
                <w:szCs w:val="20"/>
              </w:rPr>
              <w:t>Всего:</w:t>
            </w:r>
          </w:p>
        </w:tc>
        <w:tc>
          <w:tcPr>
            <w:tcW w:w="2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27196" w:rsidRPr="001E30EF" w:rsidRDefault="00927196" w:rsidP="005E767D">
            <w:pPr>
              <w:autoSpaceDN w:val="0"/>
              <w:jc w:val="center"/>
              <w:rPr>
                <w:rFonts w:eastAsia="Calibri"/>
                <w:sz w:val="20"/>
                <w:szCs w:val="20"/>
              </w:rPr>
            </w:pPr>
            <w:r>
              <w:rPr>
                <w:rFonts w:eastAsia="Calibri"/>
                <w:sz w:val="20"/>
                <w:szCs w:val="20"/>
              </w:rPr>
              <w:t>100% (1)</w:t>
            </w:r>
          </w:p>
        </w:tc>
      </w:tr>
    </w:tbl>
    <w:p w:rsidR="00927196" w:rsidRPr="0031014A" w:rsidRDefault="00927196" w:rsidP="00136B4D">
      <w:pPr>
        <w:rPr>
          <w:sz w:val="20"/>
          <w:szCs w:val="20"/>
          <w:highlight w:val="cyan"/>
        </w:rPr>
      </w:pPr>
    </w:p>
    <w:p w:rsidR="00927196" w:rsidRPr="0031014A" w:rsidRDefault="00927196" w:rsidP="00C11378">
      <w:pPr>
        <w:autoSpaceDN w:val="0"/>
        <w:jc w:val="center"/>
        <w:rPr>
          <w:rFonts w:eastAsia="Calibri"/>
          <w:b/>
          <w:bCs/>
          <w:color w:val="000000"/>
          <w:sz w:val="20"/>
          <w:szCs w:val="20"/>
          <w:lang w:eastAsia="en-US"/>
        </w:rPr>
      </w:pPr>
    </w:p>
    <w:p w:rsidR="00927196" w:rsidRDefault="00927196" w:rsidP="00E111D7">
      <w:pPr>
        <w:pStyle w:val="afff"/>
        <w:numPr>
          <w:ilvl w:val="0"/>
          <w:numId w:val="26"/>
        </w:numPr>
        <w:tabs>
          <w:tab w:val="left" w:pos="851"/>
        </w:tabs>
        <w:autoSpaceDN w:val="0"/>
        <w:ind w:left="0" w:firstLine="567"/>
        <w:jc w:val="both"/>
        <w:rPr>
          <w:rFonts w:eastAsia="Calibri"/>
          <w:sz w:val="20"/>
          <w:szCs w:val="22"/>
          <w:lang w:eastAsia="en-US"/>
        </w:rPr>
      </w:pPr>
      <w:r w:rsidRPr="0031014A">
        <w:rPr>
          <w:rFonts w:eastAsia="Calibri"/>
          <w:sz w:val="20"/>
          <w:szCs w:val="20"/>
          <w:lang w:eastAsia="en-US"/>
        </w:rPr>
        <w:t>Рейтинг,</w:t>
      </w:r>
      <w:r w:rsidRPr="0015157A">
        <w:rPr>
          <w:rFonts w:eastAsia="Calibri"/>
          <w:sz w:val="20"/>
          <w:szCs w:val="22"/>
          <w:lang w:eastAsia="en-US"/>
        </w:rPr>
        <w:t xml:space="preserve"> присуждаемый заявке по критерию </w:t>
      </w:r>
      <w:r w:rsidRPr="0015157A">
        <w:rPr>
          <w:rFonts w:eastAsia="Calibri"/>
          <w:b/>
          <w:sz w:val="20"/>
          <w:szCs w:val="22"/>
          <w:lang w:eastAsia="en-US"/>
        </w:rPr>
        <w:t>«Цена договора»</w:t>
      </w:r>
      <w:r w:rsidRPr="005E767D">
        <w:rPr>
          <w:rFonts w:eastAsia="Calibri"/>
          <w:sz w:val="20"/>
          <w:szCs w:val="22"/>
          <w:lang w:eastAsia="en-US"/>
        </w:rPr>
        <w:t>,</w:t>
      </w:r>
      <w:r w:rsidRPr="0015157A">
        <w:rPr>
          <w:rFonts w:eastAsia="Calibri"/>
          <w:sz w:val="20"/>
          <w:szCs w:val="22"/>
          <w:lang w:eastAsia="en-US"/>
        </w:rPr>
        <w:t xml:space="preserve"> определяется по формуле:</w:t>
      </w:r>
    </w:p>
    <w:p w:rsidR="00927196" w:rsidRPr="0015157A" w:rsidRDefault="00927196" w:rsidP="005E767D">
      <w:pPr>
        <w:pStyle w:val="afff"/>
        <w:autoSpaceDN w:val="0"/>
        <w:ind w:left="0" w:firstLine="567"/>
        <w:jc w:val="both"/>
        <w:rPr>
          <w:rFonts w:eastAsia="Calibri"/>
          <w:sz w:val="20"/>
          <w:szCs w:val="22"/>
          <w:lang w:eastAsia="en-US"/>
        </w:rPr>
      </w:pPr>
    </w:p>
    <w:p w:rsidR="00927196" w:rsidRPr="00BA1B15" w:rsidRDefault="00366339" w:rsidP="005E767D">
      <w:pPr>
        <w:autoSpaceDN w:val="0"/>
        <w:ind w:firstLine="567"/>
        <w:jc w:val="both"/>
        <w:rPr>
          <w:rFonts w:eastAsia="Calibri"/>
          <w:sz w:val="22"/>
          <w:szCs w:val="22"/>
          <w:lang w:eastAsia="en-US"/>
        </w:rPr>
      </w:pPr>
      <m:oMathPara>
        <m:oMath>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lang w:val="en-US" w:eastAsia="en-US"/>
                </w:rPr>
                <m:t>Ra</m:t>
              </m:r>
            </m:e>
            <m:sub>
              <m:r>
                <m:rPr>
                  <m:sty m:val="p"/>
                </m:rPr>
                <w:rPr>
                  <w:rFonts w:ascii="Cambria Math" w:eastAsia="Calibri" w:hAnsi="Cambria Math"/>
                  <w:sz w:val="24"/>
                  <w:szCs w:val="24"/>
                  <w:vertAlign w:val="subscript"/>
                  <w:lang w:val="en-US" w:eastAsia="en-US"/>
                </w:rPr>
                <m:t>i</m:t>
              </m:r>
            </m:sub>
          </m:sSub>
          <m:r>
            <m:rPr>
              <m:sty m:val="p"/>
            </m:rPr>
            <w:rPr>
              <w:rFonts w:ascii="Cambria Math" w:eastAsia="Calibri" w:hAnsi="Cambria Math"/>
              <w:sz w:val="24"/>
              <w:szCs w:val="24"/>
              <w:vertAlign w:val="subscript"/>
              <w:lang w:eastAsia="en-US"/>
            </w:rPr>
            <m:t>=</m:t>
          </m:r>
          <m:f>
            <m:fPr>
              <m:ctrlPr>
                <w:rPr>
                  <w:rFonts w:ascii="Cambria Math" w:eastAsia="Calibri" w:hAnsi="Cambria Math"/>
                  <w:sz w:val="24"/>
                  <w:szCs w:val="24"/>
                  <w:vertAlign w:val="subscript"/>
                  <w:lang w:val="en-US" w:eastAsia="en-US"/>
                </w:rPr>
              </m:ctrlPr>
            </m:fPr>
            <m:num>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max</m:t>
                  </m:r>
                </m:sub>
              </m:sSub>
              <m:r>
                <m:rPr>
                  <m:sty m:val="p"/>
                </m:rPr>
                <w:rPr>
                  <w:rFonts w:ascii="Cambria Math" w:eastAsia="Calibri" w:hAnsi="Cambria Math"/>
                  <w:sz w:val="24"/>
                  <w:szCs w:val="24"/>
                  <w:lang w:eastAsia="en-US"/>
                </w:rPr>
                <m:t>-</m:t>
              </m:r>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i</m:t>
                  </m:r>
                </m:sub>
              </m:sSub>
            </m:num>
            <m:den>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max</m:t>
                  </m:r>
                </m:sub>
              </m:sSub>
              <m:r>
                <m:rPr>
                  <m:sty m:val="p"/>
                </m:rPr>
                <w:rPr>
                  <w:rFonts w:ascii="Cambria Math" w:eastAsia="Calibri" w:hAnsi="Cambria Math"/>
                  <w:sz w:val="24"/>
                  <w:szCs w:val="24"/>
                  <w:lang w:eastAsia="en-US"/>
                </w:rPr>
                <m:t> </m:t>
              </m:r>
            </m:den>
          </m:f>
          <m:r>
            <m:rPr>
              <m:sty m:val="p"/>
            </m:rPr>
            <w:rPr>
              <w:rFonts w:ascii="Cambria Math" w:eastAsia="Calibri" w:hAnsi="Cambria Math"/>
              <w:sz w:val="24"/>
              <w:szCs w:val="24"/>
              <w:vertAlign w:val="subscript"/>
              <w:lang w:eastAsia="en-US"/>
            </w:rPr>
            <m:t>×100</m:t>
          </m:r>
        </m:oMath>
      </m:oMathPara>
    </w:p>
    <w:p w:rsidR="00927196" w:rsidRPr="00BA1B15" w:rsidRDefault="00927196" w:rsidP="005E767D">
      <w:pPr>
        <w:pStyle w:val="afff"/>
        <w:autoSpaceDN w:val="0"/>
        <w:ind w:left="0" w:firstLine="567"/>
        <w:jc w:val="both"/>
        <w:rPr>
          <w:rFonts w:eastAsia="Calibri"/>
          <w:sz w:val="20"/>
          <w:szCs w:val="20"/>
          <w:lang w:eastAsia="en-US"/>
        </w:rPr>
      </w:pPr>
      <w:r w:rsidRPr="00BA1B15">
        <w:rPr>
          <w:rFonts w:eastAsia="Calibri"/>
          <w:sz w:val="20"/>
          <w:szCs w:val="20"/>
          <w:lang w:eastAsia="en-US"/>
        </w:rPr>
        <w:t xml:space="preserve">где </w:t>
      </w:r>
    </w:p>
    <w:p w:rsidR="00927196" w:rsidRPr="00BA1B15" w:rsidRDefault="00927196" w:rsidP="005E767D">
      <w:pPr>
        <w:pStyle w:val="afff"/>
        <w:autoSpaceDN w:val="0"/>
        <w:ind w:left="0" w:firstLine="567"/>
        <w:jc w:val="both"/>
        <w:rPr>
          <w:rFonts w:eastAsia="Calibri"/>
          <w:sz w:val="20"/>
          <w:szCs w:val="20"/>
          <w:lang w:eastAsia="en-US"/>
        </w:rPr>
      </w:pPr>
      <w:proofErr w:type="spellStart"/>
      <w:r w:rsidRPr="00BA1B15">
        <w:rPr>
          <w:rFonts w:eastAsia="Calibri"/>
          <w:sz w:val="20"/>
          <w:szCs w:val="20"/>
          <w:lang w:eastAsia="en-US"/>
        </w:rPr>
        <w:t>Ra</w:t>
      </w:r>
      <w:r w:rsidRPr="00BA1B15">
        <w:rPr>
          <w:rFonts w:eastAsia="Calibri"/>
          <w:sz w:val="20"/>
          <w:szCs w:val="20"/>
          <w:vertAlign w:val="subscript"/>
          <w:lang w:val="en-US" w:eastAsia="en-US"/>
        </w:rPr>
        <w:t>i</w:t>
      </w:r>
      <w:proofErr w:type="spellEnd"/>
      <w:r w:rsidRPr="00BA1B15">
        <w:rPr>
          <w:rFonts w:eastAsia="Calibri"/>
          <w:sz w:val="20"/>
          <w:szCs w:val="20"/>
          <w:lang w:eastAsia="en-US"/>
        </w:rPr>
        <w:t xml:space="preserve"> – рейтинг, присуждаемый </w:t>
      </w:r>
      <w:proofErr w:type="spellStart"/>
      <w:r w:rsidRPr="00BA1B15">
        <w:rPr>
          <w:rFonts w:eastAsia="Calibri"/>
          <w:sz w:val="20"/>
          <w:szCs w:val="20"/>
          <w:lang w:val="en-US" w:eastAsia="en-US"/>
        </w:rPr>
        <w:t>i</w:t>
      </w:r>
      <w:proofErr w:type="spellEnd"/>
      <w:r w:rsidRPr="00BA1B15">
        <w:rPr>
          <w:rFonts w:eastAsia="Calibri"/>
          <w:sz w:val="20"/>
          <w:szCs w:val="20"/>
          <w:lang w:eastAsia="en-US"/>
        </w:rPr>
        <w:t>-й заявке по указанному критерию;</w:t>
      </w:r>
    </w:p>
    <w:p w:rsidR="00927196" w:rsidRPr="00BA1B15" w:rsidRDefault="00927196" w:rsidP="005E767D">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max</w:t>
      </w:r>
      <w:r w:rsidRPr="00BA1B15">
        <w:rPr>
          <w:rFonts w:eastAsia="Calibri"/>
          <w:sz w:val="20"/>
          <w:szCs w:val="20"/>
          <w:lang w:eastAsia="en-US"/>
        </w:rPr>
        <w:t xml:space="preserve"> – начальная (максимальная) цена договора, установленная в документации</w:t>
      </w:r>
      <w:r>
        <w:rPr>
          <w:rFonts w:eastAsia="Calibri"/>
          <w:sz w:val="20"/>
          <w:szCs w:val="20"/>
          <w:lang w:eastAsia="en-US"/>
        </w:rPr>
        <w:t xml:space="preserve"> о закупке</w:t>
      </w:r>
      <w:r w:rsidRPr="00BA1B15">
        <w:rPr>
          <w:rFonts w:eastAsia="Calibri"/>
          <w:sz w:val="20"/>
          <w:szCs w:val="20"/>
          <w:lang w:eastAsia="en-US"/>
        </w:rPr>
        <w:t>;</w:t>
      </w:r>
    </w:p>
    <w:p w:rsidR="00927196" w:rsidRPr="00BA1B15" w:rsidRDefault="00927196" w:rsidP="005E767D">
      <w:pPr>
        <w:pStyle w:val="afff"/>
        <w:autoSpaceDN w:val="0"/>
        <w:ind w:left="0" w:firstLine="567"/>
        <w:jc w:val="both"/>
        <w:rPr>
          <w:rFonts w:eastAsia="Calibri"/>
          <w:sz w:val="20"/>
          <w:szCs w:val="20"/>
          <w:lang w:eastAsia="en-US"/>
        </w:rPr>
      </w:pPr>
      <w:r w:rsidRPr="00BA1B15">
        <w:rPr>
          <w:rFonts w:eastAsia="Calibri"/>
          <w:sz w:val="20"/>
          <w:szCs w:val="20"/>
          <w:lang w:eastAsia="en-US"/>
        </w:rPr>
        <w:t>A</w:t>
      </w:r>
      <w:proofErr w:type="spellStart"/>
      <w:r w:rsidRPr="00BA1B15">
        <w:rPr>
          <w:rFonts w:eastAsia="Calibri"/>
          <w:sz w:val="20"/>
          <w:szCs w:val="20"/>
          <w:vertAlign w:val="subscript"/>
          <w:lang w:val="en-US" w:eastAsia="en-US"/>
        </w:rPr>
        <w:t>i</w:t>
      </w:r>
      <w:proofErr w:type="spellEnd"/>
      <w:r w:rsidRPr="00BA1B15">
        <w:rPr>
          <w:rFonts w:eastAsia="Calibri"/>
          <w:sz w:val="20"/>
          <w:szCs w:val="20"/>
          <w:lang w:eastAsia="en-US"/>
        </w:rPr>
        <w:t xml:space="preserve"> – предложение </w:t>
      </w:r>
      <w:proofErr w:type="spellStart"/>
      <w:r w:rsidRPr="00BA1B15">
        <w:rPr>
          <w:rFonts w:eastAsia="Calibri"/>
          <w:sz w:val="20"/>
          <w:szCs w:val="20"/>
          <w:lang w:val="en-US" w:eastAsia="en-US"/>
        </w:rPr>
        <w:t>i</w:t>
      </w:r>
      <w:proofErr w:type="spellEnd"/>
      <w:r w:rsidRPr="00BA1B15">
        <w:rPr>
          <w:rFonts w:eastAsia="Calibri"/>
          <w:sz w:val="20"/>
          <w:szCs w:val="20"/>
          <w:lang w:eastAsia="en-US"/>
        </w:rPr>
        <w:t>-го участника закупки по цене договора.</w:t>
      </w:r>
    </w:p>
    <w:p w:rsidR="00927196" w:rsidRPr="00BA1B15" w:rsidRDefault="00927196" w:rsidP="005E767D">
      <w:pPr>
        <w:pStyle w:val="afff"/>
        <w:keepNext/>
        <w:autoSpaceDN w:val="0"/>
        <w:ind w:left="0" w:firstLine="567"/>
        <w:jc w:val="both"/>
        <w:rPr>
          <w:rFonts w:eastAsia="Calibri"/>
          <w:sz w:val="20"/>
          <w:szCs w:val="20"/>
          <w:lang w:eastAsia="en-US"/>
        </w:rPr>
      </w:pPr>
      <w:r w:rsidRPr="00BA1B15">
        <w:rPr>
          <w:rFonts w:eastAsia="Calibri"/>
          <w:sz w:val="20"/>
          <w:szCs w:val="20"/>
          <w:lang w:eastAsia="en-US"/>
        </w:rPr>
        <w:t>При оценке заявок по критерию «Цена договора» лучшим условием исполнения договора по указанному критерию признается предложение участника закупки с наименьшей ценой договора.</w:t>
      </w:r>
    </w:p>
    <w:p w:rsidR="00927196" w:rsidRPr="00BA1B15" w:rsidRDefault="00927196" w:rsidP="005E767D">
      <w:pPr>
        <w:pStyle w:val="afff"/>
        <w:keepNext/>
        <w:autoSpaceDN w:val="0"/>
        <w:ind w:left="0" w:firstLine="567"/>
        <w:jc w:val="both"/>
        <w:rPr>
          <w:rFonts w:eastAsia="Calibri"/>
          <w:sz w:val="20"/>
          <w:szCs w:val="20"/>
          <w:lang w:eastAsia="en-US"/>
        </w:rPr>
      </w:pPr>
      <w:r w:rsidRPr="00BA1B15">
        <w:rPr>
          <w:rFonts w:eastAsia="Calibri"/>
          <w:sz w:val="20"/>
          <w:szCs w:val="20"/>
          <w:lang w:eastAsia="en-US"/>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927196" w:rsidRPr="00BA1B15" w:rsidRDefault="00927196" w:rsidP="00985797">
      <w:pPr>
        <w:keepNext/>
        <w:autoSpaceDN w:val="0"/>
        <w:ind w:firstLine="567"/>
        <w:jc w:val="both"/>
        <w:rPr>
          <w:rFonts w:eastAsia="Calibri"/>
          <w:sz w:val="20"/>
          <w:szCs w:val="20"/>
          <w:lang w:eastAsia="en-US"/>
        </w:rPr>
      </w:pPr>
    </w:p>
    <w:p w:rsidR="00927196" w:rsidRPr="00D178BF" w:rsidRDefault="00927196" w:rsidP="00E111D7">
      <w:pPr>
        <w:pStyle w:val="afff"/>
        <w:numPr>
          <w:ilvl w:val="0"/>
          <w:numId w:val="26"/>
        </w:numPr>
        <w:tabs>
          <w:tab w:val="left" w:pos="851"/>
        </w:tabs>
        <w:autoSpaceDN w:val="0"/>
        <w:ind w:left="0" w:firstLine="567"/>
        <w:jc w:val="both"/>
        <w:rPr>
          <w:rFonts w:eastAsia="Calibri"/>
          <w:sz w:val="22"/>
          <w:szCs w:val="22"/>
          <w:lang w:eastAsia="en-US"/>
        </w:rPr>
      </w:pPr>
      <w:r w:rsidRPr="00BA1B15">
        <w:rPr>
          <w:rFonts w:eastAsia="Calibri"/>
          <w:sz w:val="20"/>
          <w:szCs w:val="20"/>
          <w:lang w:eastAsia="en-US"/>
        </w:rPr>
        <w:t xml:space="preserve">Рейтинг, присуждаемый заявке по критерию </w:t>
      </w:r>
      <w:r w:rsidRPr="0015157A">
        <w:rPr>
          <w:rFonts w:eastAsia="Calibri"/>
          <w:b/>
          <w:sz w:val="20"/>
          <w:szCs w:val="20"/>
          <w:lang w:eastAsia="en-US"/>
        </w:rPr>
        <w:t>«</w:t>
      </w:r>
      <w:r w:rsidRPr="004658B8">
        <w:rPr>
          <w:rFonts w:eastAsia="Calibri"/>
          <w:b/>
          <w:sz w:val="20"/>
          <w:szCs w:val="20"/>
        </w:rPr>
        <w:t>Опыт поставки аналогичного товара (выполненных работ, оказанных услуг)</w:t>
      </w:r>
      <w:r w:rsidRPr="0015157A">
        <w:rPr>
          <w:rFonts w:eastAsia="Calibri"/>
          <w:b/>
          <w:sz w:val="20"/>
          <w:szCs w:val="20"/>
          <w:lang w:eastAsia="en-US"/>
        </w:rPr>
        <w:t>»</w:t>
      </w:r>
      <w:r w:rsidRPr="005E767D">
        <w:rPr>
          <w:rFonts w:eastAsia="Calibri"/>
          <w:sz w:val="20"/>
          <w:szCs w:val="20"/>
          <w:lang w:eastAsia="en-US"/>
        </w:rPr>
        <w:t>,</w:t>
      </w:r>
      <w:r w:rsidRPr="00BA1B15">
        <w:rPr>
          <w:rFonts w:eastAsia="Calibri"/>
          <w:sz w:val="20"/>
          <w:szCs w:val="20"/>
          <w:lang w:eastAsia="en-US"/>
        </w:rPr>
        <w:t xml:space="preserve"> определяется по </w:t>
      </w:r>
      <w:r>
        <w:rPr>
          <w:rFonts w:eastAsia="Calibri"/>
          <w:sz w:val="20"/>
          <w:szCs w:val="20"/>
          <w:lang w:eastAsia="en-US"/>
        </w:rPr>
        <w:t>шкале</w:t>
      </w:r>
      <w:r w:rsidRPr="00BA1B15">
        <w:rPr>
          <w:rFonts w:eastAsia="Calibri"/>
          <w:sz w:val="20"/>
          <w:szCs w:val="20"/>
          <w:lang w:eastAsia="en-US"/>
        </w:rPr>
        <w:t>:</w:t>
      </w:r>
    </w:p>
    <w:p w:rsidR="00927196" w:rsidRPr="004658B8" w:rsidRDefault="00927196" w:rsidP="00E111D7">
      <w:pPr>
        <w:pStyle w:val="afff"/>
        <w:numPr>
          <w:ilvl w:val="0"/>
          <w:numId w:val="50"/>
        </w:numPr>
        <w:tabs>
          <w:tab w:val="left" w:pos="851"/>
        </w:tabs>
        <w:autoSpaceDN w:val="0"/>
        <w:ind w:left="0" w:firstLine="567"/>
        <w:jc w:val="both"/>
        <w:rPr>
          <w:rFonts w:eastAsia="Calibri"/>
          <w:sz w:val="20"/>
          <w:szCs w:val="20"/>
          <w:lang w:eastAsia="en-US"/>
        </w:rPr>
      </w:pPr>
      <w:r>
        <w:rPr>
          <w:rFonts w:eastAsia="Calibri"/>
          <w:sz w:val="20"/>
          <w:szCs w:val="20"/>
          <w:lang w:eastAsia="en-US"/>
        </w:rPr>
        <w:t>о</w:t>
      </w:r>
      <w:r w:rsidRPr="004658B8">
        <w:rPr>
          <w:rFonts w:eastAsia="Calibri"/>
          <w:sz w:val="20"/>
          <w:szCs w:val="20"/>
          <w:lang w:eastAsia="en-US"/>
        </w:rPr>
        <w:t>тсутствие опыта: 0 баллов;</w:t>
      </w:r>
    </w:p>
    <w:p w:rsidR="00927196" w:rsidRPr="004658B8" w:rsidRDefault="00927196" w:rsidP="00E111D7">
      <w:pPr>
        <w:pStyle w:val="afff"/>
        <w:numPr>
          <w:ilvl w:val="0"/>
          <w:numId w:val="50"/>
        </w:numPr>
        <w:tabs>
          <w:tab w:val="left" w:pos="851"/>
        </w:tabs>
        <w:autoSpaceDN w:val="0"/>
        <w:ind w:left="0" w:firstLine="567"/>
        <w:jc w:val="both"/>
        <w:rPr>
          <w:rFonts w:eastAsia="Calibri"/>
          <w:sz w:val="20"/>
          <w:szCs w:val="20"/>
          <w:lang w:eastAsia="en-US"/>
        </w:rPr>
      </w:pPr>
      <w:r w:rsidRPr="004658B8">
        <w:rPr>
          <w:rFonts w:eastAsia="Calibri"/>
          <w:sz w:val="20"/>
          <w:szCs w:val="20"/>
          <w:lang w:eastAsia="en-US"/>
        </w:rPr>
        <w:t>наличие 1-2  контрактов и договоров: 25 баллов;</w:t>
      </w:r>
    </w:p>
    <w:p w:rsidR="00927196" w:rsidRPr="004658B8" w:rsidRDefault="00927196" w:rsidP="00E111D7">
      <w:pPr>
        <w:pStyle w:val="afff"/>
        <w:numPr>
          <w:ilvl w:val="0"/>
          <w:numId w:val="50"/>
        </w:numPr>
        <w:tabs>
          <w:tab w:val="left" w:pos="851"/>
        </w:tabs>
        <w:autoSpaceDN w:val="0"/>
        <w:ind w:left="0" w:firstLine="567"/>
        <w:jc w:val="both"/>
        <w:rPr>
          <w:rFonts w:eastAsia="Calibri"/>
          <w:sz w:val="20"/>
          <w:szCs w:val="20"/>
          <w:lang w:eastAsia="en-US"/>
        </w:rPr>
      </w:pPr>
      <w:r w:rsidRPr="004658B8">
        <w:rPr>
          <w:rFonts w:eastAsia="Calibri"/>
          <w:sz w:val="20"/>
          <w:szCs w:val="20"/>
          <w:lang w:eastAsia="en-US"/>
        </w:rPr>
        <w:t>наличие 3-4 контрактов и договоров: 50 баллов;</w:t>
      </w:r>
    </w:p>
    <w:p w:rsidR="00927196" w:rsidRDefault="00927196" w:rsidP="00E111D7">
      <w:pPr>
        <w:pStyle w:val="afff"/>
        <w:numPr>
          <w:ilvl w:val="0"/>
          <w:numId w:val="50"/>
        </w:numPr>
        <w:tabs>
          <w:tab w:val="left" w:pos="851"/>
        </w:tabs>
        <w:autoSpaceDN w:val="0"/>
        <w:ind w:left="0" w:firstLine="567"/>
        <w:jc w:val="both"/>
        <w:rPr>
          <w:rFonts w:eastAsia="Calibri"/>
          <w:sz w:val="20"/>
          <w:szCs w:val="20"/>
          <w:lang w:eastAsia="en-US"/>
        </w:rPr>
      </w:pPr>
      <w:r w:rsidRPr="004658B8">
        <w:rPr>
          <w:rFonts w:eastAsia="Calibri"/>
          <w:sz w:val="20"/>
          <w:szCs w:val="20"/>
          <w:lang w:eastAsia="en-US"/>
        </w:rPr>
        <w:t>наличие 5 и более контрактов и договоров: 100 баллов.</w:t>
      </w:r>
    </w:p>
    <w:p w:rsidR="00927196" w:rsidRPr="004658B8" w:rsidRDefault="00927196" w:rsidP="004658B8">
      <w:pPr>
        <w:pStyle w:val="afff"/>
        <w:tabs>
          <w:tab w:val="left" w:pos="851"/>
        </w:tabs>
        <w:autoSpaceDN w:val="0"/>
        <w:ind w:left="0" w:firstLine="567"/>
        <w:jc w:val="both"/>
        <w:rPr>
          <w:rFonts w:eastAsia="Calibri"/>
          <w:sz w:val="20"/>
          <w:szCs w:val="20"/>
          <w:lang w:eastAsia="en-US"/>
        </w:rPr>
      </w:pPr>
      <w:r w:rsidRPr="004658B8">
        <w:rPr>
          <w:rFonts w:eastAsia="Calibri"/>
          <w:sz w:val="20"/>
          <w:szCs w:val="20"/>
          <w:lang w:eastAsia="en-US"/>
        </w:rPr>
        <w:t>Подтверждается при наличии в заявке всех нижеперечисленных документов:</w:t>
      </w:r>
    </w:p>
    <w:p w:rsidR="00927196" w:rsidRPr="004658B8" w:rsidRDefault="00927196" w:rsidP="004658B8">
      <w:pPr>
        <w:pStyle w:val="afff"/>
        <w:tabs>
          <w:tab w:val="left" w:pos="851"/>
        </w:tabs>
        <w:autoSpaceDN w:val="0"/>
        <w:ind w:left="0" w:firstLine="567"/>
        <w:jc w:val="both"/>
        <w:rPr>
          <w:rFonts w:eastAsia="Calibri"/>
          <w:sz w:val="20"/>
          <w:szCs w:val="20"/>
          <w:lang w:eastAsia="en-US"/>
        </w:rPr>
      </w:pPr>
      <w:r w:rsidRPr="004658B8">
        <w:rPr>
          <w:rFonts w:eastAsia="Calibri"/>
          <w:sz w:val="20"/>
          <w:szCs w:val="20"/>
          <w:lang w:eastAsia="en-US"/>
        </w:rPr>
        <w:t xml:space="preserve">- копии государственных контрактов и договоров; </w:t>
      </w:r>
    </w:p>
    <w:p w:rsidR="00927196" w:rsidRPr="004658B8" w:rsidRDefault="00927196" w:rsidP="004658B8">
      <w:pPr>
        <w:pStyle w:val="afff"/>
        <w:tabs>
          <w:tab w:val="left" w:pos="851"/>
        </w:tabs>
        <w:autoSpaceDN w:val="0"/>
        <w:ind w:left="0" w:firstLine="567"/>
        <w:jc w:val="both"/>
        <w:rPr>
          <w:rFonts w:eastAsia="Calibri"/>
          <w:sz w:val="20"/>
          <w:szCs w:val="20"/>
          <w:lang w:eastAsia="en-US"/>
        </w:rPr>
      </w:pPr>
      <w:r w:rsidRPr="004658B8">
        <w:rPr>
          <w:rFonts w:eastAsia="Calibri"/>
          <w:sz w:val="20"/>
          <w:szCs w:val="20"/>
          <w:lang w:eastAsia="en-US"/>
        </w:rPr>
        <w:t>- копии документов подтверждающих исполнение государственных контрактов и договоров (товарные накладные, акты и т.д.).</w:t>
      </w:r>
    </w:p>
    <w:p w:rsidR="00927196" w:rsidRPr="00724875" w:rsidRDefault="00927196" w:rsidP="004658B8">
      <w:pPr>
        <w:pStyle w:val="afff"/>
        <w:tabs>
          <w:tab w:val="left" w:pos="851"/>
        </w:tabs>
        <w:autoSpaceDN w:val="0"/>
        <w:ind w:left="0" w:firstLine="567"/>
        <w:jc w:val="both"/>
        <w:rPr>
          <w:rFonts w:eastAsia="Calibri"/>
          <w:sz w:val="20"/>
          <w:szCs w:val="20"/>
          <w:lang w:eastAsia="en-US"/>
        </w:rPr>
      </w:pPr>
      <w:r w:rsidRPr="00724875">
        <w:rPr>
          <w:rFonts w:eastAsia="Calibri"/>
          <w:sz w:val="20"/>
          <w:szCs w:val="20"/>
          <w:lang w:eastAsia="en-US"/>
        </w:rPr>
        <w:t>Количество поставки аналогичного товара (выполненных работ, оказанных услуг) предмету закупку на основании исполненных государственных контрактов и договоров за последние три года (2016–</w:t>
      </w:r>
      <w:bookmarkStart w:id="107" w:name="_GoBack"/>
      <w:bookmarkEnd w:id="107"/>
      <w:r w:rsidRPr="00724875">
        <w:rPr>
          <w:rFonts w:eastAsia="Calibri"/>
          <w:sz w:val="20"/>
          <w:szCs w:val="20"/>
          <w:lang w:eastAsia="en-US"/>
        </w:rPr>
        <w:t xml:space="preserve">2018 гг.). </w:t>
      </w:r>
      <w:proofErr w:type="gramStart"/>
      <w:r w:rsidRPr="00724875">
        <w:rPr>
          <w:rFonts w:eastAsia="Calibri"/>
          <w:sz w:val="20"/>
          <w:szCs w:val="20"/>
          <w:lang w:eastAsia="en-US"/>
        </w:rPr>
        <w:t>Государственные контракты и договора должны быть исполнены качественно и в установленные сроки (без начисления неустоек (пени/штрафов).</w:t>
      </w:r>
      <w:proofErr w:type="gramEnd"/>
    </w:p>
    <w:p w:rsidR="00927196" w:rsidRPr="00724875" w:rsidRDefault="00927196" w:rsidP="004658B8">
      <w:pPr>
        <w:pStyle w:val="afff"/>
        <w:tabs>
          <w:tab w:val="left" w:pos="851"/>
        </w:tabs>
        <w:autoSpaceDN w:val="0"/>
        <w:ind w:left="0" w:firstLine="567"/>
        <w:jc w:val="both"/>
        <w:rPr>
          <w:rFonts w:eastAsia="Calibri"/>
          <w:sz w:val="20"/>
          <w:szCs w:val="20"/>
          <w:lang w:eastAsia="en-US"/>
        </w:rPr>
      </w:pPr>
      <w:r w:rsidRPr="00724875">
        <w:rPr>
          <w:rFonts w:eastAsia="Calibri"/>
          <w:sz w:val="20"/>
          <w:szCs w:val="20"/>
          <w:lang w:eastAsia="en-US"/>
        </w:rPr>
        <w:t xml:space="preserve">Примеры аналогичного товара (выполненных работ, оказанных услуг): </w:t>
      </w:r>
      <w:r w:rsidR="00CE47E2" w:rsidRPr="00724875">
        <w:rPr>
          <w:rFonts w:eastAsia="Calibri"/>
          <w:sz w:val="20"/>
          <w:szCs w:val="20"/>
          <w:lang w:eastAsia="en-US"/>
        </w:rPr>
        <w:t>опыт работы в проведении капитального ремонта ГТД АИ-20</w:t>
      </w:r>
    </w:p>
    <w:p w:rsidR="00927196" w:rsidRPr="00D178BF" w:rsidRDefault="00927196" w:rsidP="004658B8">
      <w:pPr>
        <w:pStyle w:val="afff"/>
        <w:tabs>
          <w:tab w:val="left" w:pos="851"/>
        </w:tabs>
        <w:autoSpaceDN w:val="0"/>
        <w:ind w:left="0" w:firstLine="567"/>
        <w:jc w:val="both"/>
        <w:rPr>
          <w:rFonts w:eastAsia="Calibri"/>
          <w:sz w:val="20"/>
          <w:szCs w:val="22"/>
          <w:lang w:eastAsia="en-US"/>
        </w:rPr>
      </w:pPr>
      <w:r w:rsidRPr="00724875">
        <w:rPr>
          <w:rFonts w:eastAsia="Calibri"/>
          <w:sz w:val="20"/>
          <w:szCs w:val="20"/>
          <w:lang w:eastAsia="en-US"/>
        </w:rPr>
        <w:t>Для расчета итогового рейтинга по заявке</w:t>
      </w:r>
      <w:r w:rsidRPr="00BA1B15">
        <w:rPr>
          <w:rFonts w:eastAsia="Calibri"/>
          <w:sz w:val="20"/>
          <w:szCs w:val="20"/>
          <w:lang w:eastAsia="en-US"/>
        </w:rPr>
        <w:t xml:space="preserve">, рейтинг, присуждаемый этой заявке по критерию </w:t>
      </w:r>
      <w:r w:rsidRPr="004658B8">
        <w:rPr>
          <w:rFonts w:eastAsia="Calibri"/>
          <w:sz w:val="20"/>
          <w:szCs w:val="20"/>
          <w:lang w:eastAsia="en-US"/>
        </w:rPr>
        <w:t>«</w:t>
      </w:r>
      <w:r w:rsidRPr="002D1023">
        <w:rPr>
          <w:bCs/>
          <w:sz w:val="20"/>
          <w:szCs w:val="20"/>
        </w:rPr>
        <w:t>Опыт поставки аналогичного товара (выполненных работ, оказанных услуг)</w:t>
      </w:r>
      <w:r w:rsidRPr="004658B8">
        <w:rPr>
          <w:rFonts w:eastAsia="Calibri"/>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p>
    <w:p w:rsidR="00927196" w:rsidRPr="004658B8" w:rsidRDefault="00927196" w:rsidP="004658B8">
      <w:pPr>
        <w:tabs>
          <w:tab w:val="left" w:pos="851"/>
        </w:tabs>
        <w:autoSpaceDN w:val="0"/>
        <w:jc w:val="both"/>
        <w:rPr>
          <w:rFonts w:eastAsia="Calibri"/>
          <w:sz w:val="22"/>
          <w:szCs w:val="22"/>
          <w:lang w:eastAsia="en-US"/>
        </w:rPr>
      </w:pPr>
    </w:p>
    <w:p w:rsidR="00927196" w:rsidRPr="0015157A" w:rsidRDefault="00927196" w:rsidP="00E111D7">
      <w:pPr>
        <w:pStyle w:val="afff"/>
        <w:numPr>
          <w:ilvl w:val="0"/>
          <w:numId w:val="26"/>
        </w:numPr>
        <w:tabs>
          <w:tab w:val="left" w:pos="851"/>
        </w:tabs>
        <w:autoSpaceDN w:val="0"/>
        <w:ind w:left="0" w:firstLine="567"/>
        <w:jc w:val="both"/>
        <w:rPr>
          <w:rFonts w:eastAsia="Calibri"/>
          <w:sz w:val="22"/>
          <w:szCs w:val="22"/>
          <w:lang w:eastAsia="en-US"/>
        </w:rPr>
      </w:pPr>
      <w:r w:rsidRPr="00BA1B15">
        <w:rPr>
          <w:rFonts w:eastAsia="Calibri"/>
          <w:sz w:val="20"/>
          <w:szCs w:val="20"/>
          <w:lang w:eastAsia="en-US"/>
        </w:rPr>
        <w:t xml:space="preserve">Рейтинг, присуждаемый заявке по критерию </w:t>
      </w:r>
      <w:r w:rsidRPr="0015157A">
        <w:rPr>
          <w:rFonts w:eastAsia="Calibri"/>
          <w:b/>
          <w:sz w:val="20"/>
          <w:szCs w:val="20"/>
          <w:lang w:eastAsia="en-US"/>
        </w:rPr>
        <w:t>«</w:t>
      </w:r>
      <w:r w:rsidRPr="0015157A">
        <w:rPr>
          <w:rFonts w:eastAsia="Calibri"/>
          <w:b/>
          <w:sz w:val="20"/>
          <w:szCs w:val="20"/>
        </w:rPr>
        <w:t>Срок поставки товара (выполнения работ, оказания услуг)</w:t>
      </w:r>
      <w:r w:rsidRPr="0015157A">
        <w:rPr>
          <w:rFonts w:eastAsia="Calibri"/>
          <w:b/>
          <w:sz w:val="20"/>
          <w:szCs w:val="20"/>
          <w:lang w:eastAsia="en-US"/>
        </w:rPr>
        <w:t>»</w:t>
      </w:r>
      <w:r w:rsidRPr="005E767D">
        <w:rPr>
          <w:rFonts w:eastAsia="Calibri"/>
          <w:sz w:val="20"/>
          <w:szCs w:val="20"/>
          <w:lang w:eastAsia="en-US"/>
        </w:rPr>
        <w:t>,</w:t>
      </w:r>
      <w:r w:rsidRPr="00BA1B15">
        <w:rPr>
          <w:rFonts w:eastAsia="Calibri"/>
          <w:sz w:val="20"/>
          <w:szCs w:val="20"/>
          <w:lang w:eastAsia="en-US"/>
        </w:rPr>
        <w:t xml:space="preserve"> определяется по формуле:</w:t>
      </w:r>
    </w:p>
    <w:p w:rsidR="00927196" w:rsidRPr="00BA1B15" w:rsidRDefault="00927196" w:rsidP="005E767D">
      <w:pPr>
        <w:pStyle w:val="afff"/>
        <w:autoSpaceDN w:val="0"/>
        <w:ind w:left="0" w:firstLine="567"/>
        <w:jc w:val="both"/>
        <w:rPr>
          <w:rFonts w:eastAsia="Calibri"/>
          <w:sz w:val="22"/>
          <w:szCs w:val="22"/>
          <w:lang w:eastAsia="en-US"/>
        </w:rPr>
      </w:pPr>
    </w:p>
    <w:bookmarkStart w:id="108" w:name="sub_60"/>
    <w:bookmarkEnd w:id="108"/>
    <w:p w:rsidR="00927196" w:rsidRPr="00BA1B15" w:rsidRDefault="00366339" w:rsidP="005E767D">
      <w:pPr>
        <w:pStyle w:val="afff"/>
        <w:autoSpaceDN w:val="0"/>
        <w:ind w:left="0" w:firstLine="567"/>
        <w:jc w:val="center"/>
        <w:rPr>
          <w:rFonts w:eastAsia="Calibri"/>
          <w:sz w:val="24"/>
          <w:szCs w:val="24"/>
          <w:lang w:eastAsia="en-US"/>
        </w:rPr>
      </w:pPr>
      <m:oMathPara>
        <m:oMath>
          <m:sSub>
            <m:sSubPr>
              <m:ctrlPr>
                <w:rPr>
                  <w:rFonts w:ascii="Cambria Math" w:hAnsi="Cambria Math"/>
                  <w:sz w:val="24"/>
                  <w:szCs w:val="24"/>
                  <w:vertAlign w:val="subscript"/>
                  <w:lang w:val="en-US"/>
                </w:rPr>
              </m:ctrlPr>
            </m:sSubPr>
            <m:e>
              <m:r>
                <m:rPr>
                  <m:sty m:val="p"/>
                </m:rPr>
                <w:rPr>
                  <w:rFonts w:ascii="Cambria Math" w:hAnsi="Cambria Math"/>
                  <w:sz w:val="24"/>
                  <w:szCs w:val="24"/>
                  <w:lang w:val="en-US"/>
                </w:rPr>
                <m:t>Rb</m:t>
              </m:r>
            </m:e>
            <m:sub>
              <m:r>
                <m:rPr>
                  <m:sty m:val="p"/>
                </m:rPr>
                <w:rPr>
                  <w:rFonts w:ascii="Cambria Math" w:hAnsi="Cambria Math"/>
                  <w:sz w:val="24"/>
                  <w:szCs w:val="24"/>
                  <w:vertAlign w:val="subscript"/>
                  <w:lang w:val="en-US"/>
                </w:rPr>
                <m:t>i</m:t>
              </m:r>
            </m:sub>
          </m:sSub>
          <m:r>
            <m:rPr>
              <m:sty m:val="p"/>
            </m:rPr>
            <w:rPr>
              <w:rFonts w:ascii="Cambria Math" w:hAnsi="Cambria Math"/>
              <w:sz w:val="24"/>
              <w:szCs w:val="24"/>
              <w:vertAlign w:val="subscript"/>
            </w:rPr>
            <m:t>=</m:t>
          </m:r>
          <m:f>
            <m:fPr>
              <m:ctrlPr>
                <w:rPr>
                  <w:rFonts w:ascii="Cambria Math" w:hAnsi="Cambria Math"/>
                  <w:sz w:val="24"/>
                  <w:szCs w:val="24"/>
                  <w:vertAlign w:val="subscript"/>
                  <w:lang w:val="en-US"/>
                </w:rPr>
              </m:ctrlPr>
            </m:fPr>
            <m:num>
              <m:sSub>
                <m:sSubPr>
                  <m:ctrlPr>
                    <w:rPr>
                      <w:rFonts w:ascii="Cambria Math" w:hAnsi="Cambria Math"/>
                      <w:sz w:val="24"/>
                      <w:szCs w:val="24"/>
                      <w:vertAlign w:val="subscript"/>
                      <w:lang w:val="en-US"/>
                    </w:rPr>
                  </m:ctrlPr>
                </m:sSubPr>
                <m:e>
                  <m:r>
                    <m:rPr>
                      <m:sty m:val="p"/>
                    </m:rPr>
                    <w:rPr>
                      <w:rFonts w:ascii="Cambria Math" w:hAnsi="Cambria Math"/>
                      <w:sz w:val="24"/>
                      <w:szCs w:val="24"/>
                      <w:vertAlign w:val="subscript"/>
                      <w:lang w:val="en-US"/>
                    </w:rPr>
                    <m:t>B</m:t>
                  </m:r>
                </m:e>
                <m:sub>
                  <m:r>
                    <m:rPr>
                      <m:sty m:val="p"/>
                    </m:rPr>
                    <w:rPr>
                      <w:rFonts w:ascii="Cambria Math" w:hAnsi="Cambria Math"/>
                      <w:sz w:val="24"/>
                      <w:szCs w:val="24"/>
                      <w:vertAlign w:val="subscript"/>
                      <w:lang w:val="en-US"/>
                    </w:rPr>
                    <m:t>max</m:t>
                  </m:r>
                </m:sub>
              </m:sSub>
              <m:r>
                <m:rPr>
                  <m:sty m:val="p"/>
                </m:rPr>
                <w:rPr>
                  <w:rFonts w:ascii="Cambria Math" w:hAnsi="Cambria Math"/>
                  <w:sz w:val="24"/>
                  <w:szCs w:val="24"/>
                </w:rPr>
                <m:t>-</m:t>
              </m:r>
              <m:sSub>
                <m:sSubPr>
                  <m:ctrlPr>
                    <w:rPr>
                      <w:rFonts w:ascii="Cambria Math" w:hAnsi="Cambria Math"/>
                      <w:sz w:val="24"/>
                      <w:szCs w:val="24"/>
                      <w:vertAlign w:val="subscript"/>
                      <w:lang w:val="en-US"/>
                    </w:rPr>
                  </m:ctrlPr>
                </m:sSubPr>
                <m:e>
                  <m:r>
                    <m:rPr>
                      <m:sty m:val="p"/>
                    </m:rPr>
                    <w:rPr>
                      <w:rFonts w:ascii="Cambria Math" w:hAnsi="Cambria Math"/>
                      <w:sz w:val="24"/>
                      <w:szCs w:val="24"/>
                      <w:vertAlign w:val="subscript"/>
                      <w:lang w:val="en-US"/>
                    </w:rPr>
                    <m:t>B</m:t>
                  </m:r>
                </m:e>
                <m:sub>
                  <m:r>
                    <m:rPr>
                      <m:sty m:val="p"/>
                    </m:rPr>
                    <w:rPr>
                      <w:rFonts w:ascii="Cambria Math" w:hAnsi="Cambria Math"/>
                      <w:sz w:val="24"/>
                      <w:szCs w:val="24"/>
                      <w:vertAlign w:val="subscript"/>
                      <w:lang w:val="en-US"/>
                    </w:rPr>
                    <m:t>i</m:t>
                  </m:r>
                </m:sub>
              </m:sSub>
            </m:num>
            <m:den>
              <m:sSub>
                <m:sSubPr>
                  <m:ctrlPr>
                    <w:rPr>
                      <w:rFonts w:ascii="Cambria Math" w:hAnsi="Cambria Math"/>
                      <w:sz w:val="24"/>
                      <w:szCs w:val="24"/>
                      <w:vertAlign w:val="subscript"/>
                      <w:lang w:val="en-US"/>
                    </w:rPr>
                  </m:ctrlPr>
                </m:sSubPr>
                <m:e>
                  <m:r>
                    <m:rPr>
                      <m:sty m:val="p"/>
                    </m:rPr>
                    <w:rPr>
                      <w:rFonts w:ascii="Cambria Math" w:hAnsi="Cambria Math"/>
                      <w:sz w:val="24"/>
                      <w:szCs w:val="24"/>
                      <w:vertAlign w:val="subscript"/>
                      <w:lang w:val="en-US"/>
                    </w:rPr>
                    <m:t>B</m:t>
                  </m:r>
                </m:e>
                <m:sub>
                  <m:r>
                    <m:rPr>
                      <m:sty m:val="p"/>
                    </m:rPr>
                    <w:rPr>
                      <w:rFonts w:ascii="Cambria Math" w:hAnsi="Cambria Math"/>
                      <w:sz w:val="24"/>
                      <w:szCs w:val="24"/>
                      <w:vertAlign w:val="subscript"/>
                      <w:lang w:val="en-US"/>
                    </w:rPr>
                    <m:t>max</m:t>
                  </m:r>
                </m:sub>
              </m:sSub>
              <m:r>
                <m:rPr>
                  <m:sty m:val="p"/>
                </m:rPr>
                <w:rPr>
                  <w:rFonts w:ascii="Cambria Math" w:hAnsi="Cambria Math"/>
                  <w:sz w:val="24"/>
                  <w:szCs w:val="24"/>
                </w:rPr>
                <m:t> </m:t>
              </m:r>
            </m:den>
          </m:f>
          <m:r>
            <m:rPr>
              <m:sty m:val="p"/>
            </m:rPr>
            <w:rPr>
              <w:rFonts w:ascii="Cambria Math" w:hAnsi="Cambria Math"/>
              <w:sz w:val="24"/>
              <w:szCs w:val="24"/>
              <w:vertAlign w:val="subscript"/>
            </w:rPr>
            <m:t>×100</m:t>
          </m:r>
        </m:oMath>
      </m:oMathPara>
    </w:p>
    <w:p w:rsidR="00927196" w:rsidRPr="00BA1B15" w:rsidRDefault="00927196" w:rsidP="005E767D">
      <w:pPr>
        <w:pStyle w:val="afff"/>
        <w:ind w:left="0" w:firstLine="567"/>
        <w:rPr>
          <w:sz w:val="20"/>
          <w:szCs w:val="20"/>
        </w:rPr>
      </w:pPr>
      <w:r w:rsidRPr="00BA1B15">
        <w:rPr>
          <w:sz w:val="20"/>
          <w:szCs w:val="20"/>
        </w:rPr>
        <w:t>где:</w:t>
      </w:r>
    </w:p>
    <w:p w:rsidR="00927196" w:rsidRPr="00BA1B15" w:rsidRDefault="00927196" w:rsidP="005E767D">
      <w:pPr>
        <w:pStyle w:val="afff"/>
        <w:ind w:left="0" w:firstLine="567"/>
        <w:rPr>
          <w:sz w:val="20"/>
          <w:szCs w:val="20"/>
          <w:vertAlign w:val="subscript"/>
        </w:rPr>
      </w:pPr>
      <w:proofErr w:type="spellStart"/>
      <w:r w:rsidRPr="00BA1B15">
        <w:rPr>
          <w:sz w:val="20"/>
          <w:szCs w:val="20"/>
          <w:lang w:val="en-US"/>
        </w:rPr>
        <w:t>Rb</w:t>
      </w:r>
      <w:r w:rsidRPr="00BA1B15">
        <w:rPr>
          <w:sz w:val="20"/>
          <w:szCs w:val="20"/>
          <w:vertAlign w:val="subscript"/>
          <w:lang w:val="en-US"/>
        </w:rPr>
        <w:t>i</w:t>
      </w:r>
      <w:proofErr w:type="spellEnd"/>
      <w:r w:rsidRPr="00BA1B15">
        <w:rPr>
          <w:sz w:val="20"/>
          <w:szCs w:val="20"/>
        </w:rPr>
        <w:t xml:space="preserve"> - рейтинг, присуждаемый </w:t>
      </w:r>
      <w:proofErr w:type="spellStart"/>
      <w:r w:rsidRPr="00BA1B15">
        <w:rPr>
          <w:sz w:val="20"/>
          <w:szCs w:val="20"/>
          <w:lang w:val="en-US"/>
        </w:rPr>
        <w:t>i</w:t>
      </w:r>
      <w:proofErr w:type="spellEnd"/>
      <w:r w:rsidRPr="00BA1B15">
        <w:rPr>
          <w:sz w:val="20"/>
          <w:szCs w:val="20"/>
        </w:rPr>
        <w:t>-й заявке по указанному критерию;</w:t>
      </w:r>
    </w:p>
    <w:p w:rsidR="00927196" w:rsidRPr="00BA1B15" w:rsidRDefault="00927196" w:rsidP="0088715D">
      <w:pPr>
        <w:pStyle w:val="afff"/>
        <w:ind w:left="0" w:firstLine="567"/>
        <w:jc w:val="both"/>
        <w:rPr>
          <w:sz w:val="20"/>
          <w:szCs w:val="20"/>
          <w:vertAlign w:val="subscript"/>
        </w:rPr>
      </w:pPr>
      <w:proofErr w:type="spellStart"/>
      <w:r w:rsidRPr="00BA1B15">
        <w:rPr>
          <w:sz w:val="20"/>
          <w:szCs w:val="20"/>
          <w:lang w:val="en-US"/>
        </w:rPr>
        <w:t>B</w:t>
      </w:r>
      <w:r w:rsidRPr="00BA1B15">
        <w:rPr>
          <w:sz w:val="20"/>
          <w:szCs w:val="20"/>
          <w:vertAlign w:val="subscript"/>
          <w:lang w:val="en-US"/>
        </w:rPr>
        <w:t>max</w:t>
      </w:r>
      <w:proofErr w:type="spellEnd"/>
      <w:r w:rsidRPr="00BA1B15">
        <w:rPr>
          <w:sz w:val="20"/>
          <w:szCs w:val="20"/>
        </w:rPr>
        <w:t> </w:t>
      </w:r>
      <w:r>
        <w:rPr>
          <w:sz w:val="20"/>
          <w:szCs w:val="20"/>
        </w:rPr>
        <w:t>-</w:t>
      </w:r>
      <w:r w:rsidRPr="00BA1B15">
        <w:rPr>
          <w:sz w:val="20"/>
          <w:szCs w:val="20"/>
        </w:rPr>
        <w:t xml:space="preserve"> срок </w:t>
      </w:r>
      <w:r w:rsidRPr="00BA1B15">
        <w:rPr>
          <w:rFonts w:eastAsia="Calibri"/>
          <w:sz w:val="20"/>
          <w:szCs w:val="20"/>
        </w:rPr>
        <w:t xml:space="preserve">поставки товара (выполнения работ, оказания услуг), </w:t>
      </w:r>
      <w:r w:rsidRPr="00BA1B15">
        <w:rPr>
          <w:sz w:val="20"/>
          <w:szCs w:val="20"/>
        </w:rPr>
        <w:t xml:space="preserve">в соответствии с техническим заданием </w:t>
      </w:r>
      <w:r>
        <w:rPr>
          <w:sz w:val="20"/>
          <w:szCs w:val="20"/>
        </w:rPr>
        <w:t>и документации о закупке</w:t>
      </w:r>
      <w:r w:rsidRPr="00BA1B15">
        <w:rPr>
          <w:sz w:val="20"/>
          <w:szCs w:val="20"/>
        </w:rPr>
        <w:t xml:space="preserve"> (день/месяц).</w:t>
      </w:r>
    </w:p>
    <w:p w:rsidR="00927196" w:rsidRDefault="00927196" w:rsidP="005E767D">
      <w:pPr>
        <w:pStyle w:val="afff"/>
        <w:ind w:left="0" w:firstLine="567"/>
        <w:rPr>
          <w:sz w:val="20"/>
          <w:szCs w:val="20"/>
        </w:rPr>
      </w:pPr>
      <w:proofErr w:type="gramStart"/>
      <w:r w:rsidRPr="00BA1B15">
        <w:rPr>
          <w:sz w:val="20"/>
          <w:szCs w:val="20"/>
          <w:lang w:val="en-US"/>
        </w:rPr>
        <w:t>B</w:t>
      </w:r>
      <w:r w:rsidRPr="00BA1B15">
        <w:rPr>
          <w:sz w:val="20"/>
          <w:szCs w:val="20"/>
          <w:vertAlign w:val="subscript"/>
          <w:lang w:val="en-US"/>
        </w:rPr>
        <w:t>i</w:t>
      </w:r>
      <w:r w:rsidRPr="00BA1B15">
        <w:rPr>
          <w:sz w:val="22"/>
          <w:szCs w:val="20"/>
        </w:rPr>
        <w:t> </w:t>
      </w:r>
      <w:r w:rsidRPr="00BA1B15">
        <w:rPr>
          <w:sz w:val="20"/>
          <w:szCs w:val="20"/>
        </w:rPr>
        <w:t xml:space="preserve">- предложение </w:t>
      </w:r>
      <w:r w:rsidRPr="0000007B">
        <w:rPr>
          <w:sz w:val="20"/>
          <w:szCs w:val="20"/>
        </w:rPr>
        <w:t>i-</w:t>
      </w:r>
      <w:proofErr w:type="spellStart"/>
      <w:r w:rsidRPr="0000007B">
        <w:rPr>
          <w:sz w:val="20"/>
          <w:szCs w:val="20"/>
        </w:rPr>
        <w:t>го</w:t>
      </w:r>
      <w:proofErr w:type="spellEnd"/>
      <w:r w:rsidRPr="0000007B">
        <w:rPr>
          <w:sz w:val="20"/>
          <w:szCs w:val="20"/>
        </w:rPr>
        <w:t xml:space="preserve"> </w:t>
      </w:r>
      <w:r w:rsidRPr="00BA1B15">
        <w:rPr>
          <w:sz w:val="20"/>
          <w:szCs w:val="20"/>
        </w:rPr>
        <w:t xml:space="preserve">участника </w:t>
      </w:r>
      <w:r>
        <w:rPr>
          <w:sz w:val="20"/>
          <w:szCs w:val="20"/>
        </w:rPr>
        <w:t>по сроку исполнения</w:t>
      </w:r>
      <w:r w:rsidRPr="00BA1B15">
        <w:rPr>
          <w:sz w:val="20"/>
          <w:szCs w:val="20"/>
        </w:rPr>
        <w:t xml:space="preserve"> (день/месяц).</w:t>
      </w:r>
      <w:proofErr w:type="gramEnd"/>
    </w:p>
    <w:p w:rsidR="00927196" w:rsidRPr="00BA1B15" w:rsidRDefault="00927196" w:rsidP="005E767D">
      <w:pPr>
        <w:pStyle w:val="afff"/>
        <w:keepNext/>
        <w:autoSpaceDN w:val="0"/>
        <w:ind w:left="0" w:firstLine="567"/>
        <w:jc w:val="both"/>
        <w:rPr>
          <w:rFonts w:eastAsia="Calibri"/>
          <w:sz w:val="22"/>
          <w:szCs w:val="22"/>
          <w:lang w:eastAsia="en-US"/>
        </w:rPr>
      </w:pPr>
      <w:bookmarkStart w:id="109" w:name="sub_1259"/>
      <w:r w:rsidRPr="00BA1B15">
        <w:rPr>
          <w:rFonts w:eastAsia="Calibri"/>
          <w:sz w:val="20"/>
          <w:szCs w:val="20"/>
          <w:lang w:eastAsia="en-US"/>
        </w:rPr>
        <w:t xml:space="preserve">При оценке заявок по критерию </w:t>
      </w:r>
      <w:r w:rsidRPr="00BA1B15">
        <w:rPr>
          <w:rFonts w:eastAsia="Calibri"/>
          <w:b/>
          <w:sz w:val="20"/>
          <w:szCs w:val="20"/>
          <w:lang w:eastAsia="en-US"/>
        </w:rPr>
        <w:t>«</w:t>
      </w:r>
      <w:r w:rsidRPr="00BA1B15">
        <w:rPr>
          <w:rFonts w:eastAsia="Calibri"/>
          <w:sz w:val="20"/>
          <w:szCs w:val="20"/>
        </w:rPr>
        <w:t>Срок поставки товара (выполнения работ, оказания услуг)</w:t>
      </w:r>
      <w:r w:rsidRPr="00BA1B15">
        <w:rPr>
          <w:rFonts w:eastAsia="Calibri"/>
          <w:b/>
          <w:sz w:val="20"/>
          <w:szCs w:val="20"/>
          <w:lang w:eastAsia="en-US"/>
        </w:rPr>
        <w:t xml:space="preserve">» </w:t>
      </w:r>
      <w:r w:rsidRPr="00BA1B15">
        <w:rPr>
          <w:rFonts w:eastAsia="Calibri"/>
          <w:sz w:val="20"/>
          <w:szCs w:val="20"/>
          <w:lang w:eastAsia="en-US"/>
        </w:rPr>
        <w:t xml:space="preserve"> лучшим условием исполнения договора по указанному критерию признается предложение участника закупки с наименьшим сроком выполнения работ – в месяцах.</w:t>
      </w:r>
    </w:p>
    <w:p w:rsidR="00927196" w:rsidRDefault="00927196" w:rsidP="005E767D">
      <w:pPr>
        <w:pStyle w:val="afff"/>
        <w:autoSpaceDN w:val="0"/>
        <w:ind w:left="0" w:firstLine="567"/>
        <w:jc w:val="both"/>
        <w:rPr>
          <w:rFonts w:eastAsia="Calibri"/>
          <w:sz w:val="20"/>
          <w:szCs w:val="20"/>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BA1B15">
        <w:rPr>
          <w:rFonts w:eastAsia="Calibri"/>
          <w:b/>
          <w:sz w:val="20"/>
          <w:szCs w:val="20"/>
          <w:lang w:eastAsia="en-US"/>
        </w:rPr>
        <w:t>«</w:t>
      </w:r>
      <w:r w:rsidRPr="00BA1B15">
        <w:rPr>
          <w:rFonts w:eastAsia="Calibri"/>
          <w:sz w:val="20"/>
          <w:szCs w:val="20"/>
        </w:rPr>
        <w:t>Срок поставки товара (выполнения работ, оказания услуг)</w:t>
      </w:r>
      <w:r w:rsidRPr="00BA1B15">
        <w:rPr>
          <w:rFonts w:eastAsia="Calibri"/>
          <w:b/>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bookmarkEnd w:id="109"/>
    </w:p>
    <w:p w:rsidR="00927196" w:rsidRDefault="00927196" w:rsidP="00A64F39">
      <w:pPr>
        <w:pStyle w:val="afff"/>
        <w:ind w:left="786"/>
        <w:rPr>
          <w:sz w:val="20"/>
          <w:szCs w:val="20"/>
        </w:rPr>
      </w:pPr>
    </w:p>
    <w:p w:rsidR="00927196" w:rsidRPr="00262D7E" w:rsidRDefault="00927196" w:rsidP="00136B4D">
      <w:pPr>
        <w:pStyle w:val="afff3"/>
      </w:pPr>
    </w:p>
    <w:p w:rsidR="00927196" w:rsidRDefault="00927196"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927196" w:rsidRDefault="00927196"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927196" w:rsidRDefault="0092719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6339" w:rsidRDefault="00366339">
      <w:pPr>
        <w:spacing w:line="360" w:lineRule="auto"/>
        <w:ind w:firstLine="567"/>
        <w:jc w:val="both"/>
      </w:pPr>
      <w:r>
        <w:separator/>
      </w:r>
    </w:p>
  </w:footnote>
  <w:footnote w:type="continuationSeparator" w:id="0">
    <w:p w:rsidR="00366339" w:rsidRDefault="00366339">
      <w:pPr>
        <w:spacing w:line="360" w:lineRule="auto"/>
        <w:ind w:firstLine="567"/>
        <w:jc w:val="both"/>
      </w:pPr>
      <w:r>
        <w:continuationSeparator/>
      </w:r>
    </w:p>
  </w:footnote>
  <w:footnote w:id="1">
    <w:p w:rsidR="00927196" w:rsidRDefault="00927196"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2" w:name="l298"/>
      <w:bookmarkEnd w:id="112"/>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927196" w:rsidRPr="00855670" w:rsidRDefault="00927196"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2">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2">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8">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9">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2">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3">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6DAF1441"/>
    <w:multiLevelType w:val="multilevel"/>
    <w:tmpl w:val="5520074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7">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D28361F"/>
    <w:multiLevelType w:val="hybridMultilevel"/>
    <w:tmpl w:val="B6404F48"/>
    <w:lvl w:ilvl="0" w:tplc="E460D0D6">
      <w:start w:val="1"/>
      <w:numFmt w:val="decimal"/>
      <w:pStyle w:val="OP111"/>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2">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8"/>
  </w:num>
  <w:num w:numId="2">
    <w:abstractNumId w:val="36"/>
  </w:num>
  <w:num w:numId="3">
    <w:abstractNumId w:val="21"/>
  </w:num>
  <w:num w:numId="4">
    <w:abstractNumId w:val="31"/>
  </w:num>
  <w:num w:numId="5">
    <w:abstractNumId w:val="17"/>
  </w:num>
  <w:num w:numId="6">
    <w:abstractNumId w:val="14"/>
  </w:num>
  <w:num w:numId="7">
    <w:abstractNumId w:val="44"/>
  </w:num>
  <w:num w:numId="8">
    <w:abstractNumId w:val="38"/>
  </w:num>
  <w:num w:numId="9">
    <w:abstractNumId w:val="0"/>
  </w:num>
  <w:num w:numId="10">
    <w:abstractNumId w:val="20"/>
  </w:num>
  <w:num w:numId="11">
    <w:abstractNumId w:val="1"/>
  </w:num>
  <w:num w:numId="12">
    <w:abstractNumId w:val="45"/>
  </w:num>
  <w:num w:numId="13">
    <w:abstractNumId w:val="26"/>
  </w:num>
  <w:num w:numId="14">
    <w:abstractNumId w:val="32"/>
  </w:num>
  <w:num w:numId="15">
    <w:abstractNumId w:val="10"/>
  </w:num>
  <w:num w:numId="16">
    <w:abstractNumId w:val="6"/>
  </w:num>
  <w:num w:numId="17">
    <w:abstractNumId w:val="9"/>
  </w:num>
  <w:num w:numId="18">
    <w:abstractNumId w:val="39"/>
  </w:num>
  <w:num w:numId="19">
    <w:abstractNumId w:val="40"/>
  </w:num>
  <w:num w:numId="20">
    <w:abstractNumId w:val="42"/>
  </w:num>
  <w:num w:numId="21">
    <w:abstractNumId w:val="41"/>
  </w:num>
  <w:num w:numId="22">
    <w:abstractNumId w:val="12"/>
  </w:num>
  <w:num w:numId="23">
    <w:abstractNumId w:val="51"/>
  </w:num>
  <w:num w:numId="24">
    <w:abstractNumId w:val="30"/>
  </w:num>
  <w:num w:numId="25">
    <w:abstractNumId w:val="16"/>
  </w:num>
  <w:num w:numId="26">
    <w:abstractNumId w:val="53"/>
  </w:num>
  <w:num w:numId="27">
    <w:abstractNumId w:val="22"/>
  </w:num>
  <w:num w:numId="28">
    <w:abstractNumId w:val="25"/>
  </w:num>
  <w:num w:numId="29">
    <w:abstractNumId w:val="35"/>
  </w:num>
  <w:num w:numId="30">
    <w:abstractNumId w:val="46"/>
  </w:num>
  <w:num w:numId="31">
    <w:abstractNumId w:val="50"/>
  </w:num>
  <w:num w:numId="32">
    <w:abstractNumId w:val="47"/>
  </w:num>
  <w:num w:numId="33">
    <w:abstractNumId w:val="7"/>
  </w:num>
  <w:num w:numId="34">
    <w:abstractNumId w:val="5"/>
  </w:num>
  <w:num w:numId="35">
    <w:abstractNumId w:val="4"/>
  </w:num>
  <w:num w:numId="36">
    <w:abstractNumId w:val="18"/>
  </w:num>
  <w:num w:numId="37">
    <w:abstractNumId w:val="19"/>
  </w:num>
  <w:num w:numId="38">
    <w:abstractNumId w:val="27"/>
  </w:num>
  <w:num w:numId="39">
    <w:abstractNumId w:val="49"/>
  </w:num>
  <w:num w:numId="40">
    <w:abstractNumId w:val="24"/>
  </w:num>
  <w:num w:numId="41">
    <w:abstractNumId w:val="48"/>
  </w:num>
  <w:num w:numId="42">
    <w:abstractNumId w:val="23"/>
  </w:num>
  <w:num w:numId="43">
    <w:abstractNumId w:val="43"/>
  </w:num>
  <w:num w:numId="44">
    <w:abstractNumId w:val="8"/>
  </w:num>
  <w:num w:numId="45">
    <w:abstractNumId w:val="11"/>
  </w:num>
  <w:num w:numId="46">
    <w:abstractNumId w:val="29"/>
  </w:num>
  <w:num w:numId="47">
    <w:abstractNumId w:val="34"/>
  </w:num>
  <w:num w:numId="48">
    <w:abstractNumId w:val="33"/>
  </w:num>
  <w:num w:numId="49">
    <w:abstractNumId w:val="13"/>
  </w:num>
  <w:num w:numId="50">
    <w:abstractNumId w:val="52"/>
  </w:num>
  <w:num w:numId="51">
    <w:abstractNumId w:val="15"/>
  </w:num>
  <w:num w:numId="52">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339"/>
    <w:rsid w:val="003665A0"/>
    <w:rsid w:val="00367015"/>
    <w:rsid w:val="00373D12"/>
    <w:rsid w:val="00376731"/>
    <w:rsid w:val="00377461"/>
    <w:rsid w:val="00381883"/>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6DCD"/>
    <w:rsid w:val="0071042B"/>
    <w:rsid w:val="0071103F"/>
    <w:rsid w:val="00712C9D"/>
    <w:rsid w:val="00712D60"/>
    <w:rsid w:val="00712D67"/>
    <w:rsid w:val="007160FD"/>
    <w:rsid w:val="007215CF"/>
    <w:rsid w:val="007222BE"/>
    <w:rsid w:val="00724875"/>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3865"/>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404F"/>
    <w:rsid w:val="00CC4A36"/>
    <w:rsid w:val="00CC5758"/>
    <w:rsid w:val="00CD42FA"/>
    <w:rsid w:val="00CD442E"/>
    <w:rsid w:val="00CD7292"/>
    <w:rsid w:val="00CD7B67"/>
    <w:rsid w:val="00CE1BAF"/>
    <w:rsid w:val="00CE3EF2"/>
    <w:rsid w:val="00CE47E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4105E"/>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B5107"/>
    <w:pPr>
      <w:numPr>
        <w:numId w:val="23"/>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1B5107"/>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B5107"/>
    <w:pPr>
      <w:numPr>
        <w:numId w:val="23"/>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1B5107"/>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70717040.1000" TargetMode="External"/><Relationship Id="rId5" Type="http://schemas.openxmlformats.org/officeDocument/2006/relationships/settings" Target="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689E7E-0E75-4C2C-A817-8D9914AFA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3019</TotalTime>
  <Pages>31</Pages>
  <Words>15322</Words>
  <Characters>87342</Characters>
  <Application>Microsoft Office Word</Application>
  <DocSecurity>0</DocSecurity>
  <Lines>727</Lines>
  <Paragraphs>204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102460</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92</cp:revision>
  <cp:lastPrinted>2018-11-15T01:39:00Z</cp:lastPrinted>
  <dcterms:created xsi:type="dcterms:W3CDTF">2018-11-15T08:32:00Z</dcterms:created>
  <dcterms:modified xsi:type="dcterms:W3CDTF">2019-02-07T06:38:00Z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